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D09" w:rsidRDefault="00A47D09" w:rsidP="00DC3C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7D09" w:rsidRDefault="00A47D09" w:rsidP="00DC3C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7D09" w:rsidRDefault="00A47D09" w:rsidP="00DC3C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7D09" w:rsidRDefault="00A47D09" w:rsidP="00DC3C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7D09" w:rsidRDefault="00A47D09" w:rsidP="00DC3C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7D09" w:rsidRDefault="00A47D09" w:rsidP="00DC3C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7D09" w:rsidRDefault="00A47D09" w:rsidP="00DC3C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5D55" w:rsidRDefault="00DC3C9E" w:rsidP="00A47D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на тему</w:t>
      </w:r>
      <w:r w:rsidR="00A47D09">
        <w:rPr>
          <w:rFonts w:ascii="Times New Roman" w:hAnsi="Times New Roman" w:cs="Times New Roman"/>
          <w:sz w:val="28"/>
          <w:szCs w:val="28"/>
        </w:rPr>
        <w:t xml:space="preserve"> «Налоги. Платить или не платить?»</w:t>
      </w:r>
    </w:p>
    <w:p w:rsidR="00A47D09" w:rsidRDefault="00A47D09" w:rsidP="00A47D0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выполнила </w:t>
      </w:r>
    </w:p>
    <w:p w:rsidR="00A47D09" w:rsidRDefault="00A47D09" w:rsidP="00A47D0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8 класса</w:t>
      </w:r>
    </w:p>
    <w:p w:rsidR="00A47D09" w:rsidRDefault="00A47D09" w:rsidP="00A47D0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Лицей №2</w:t>
      </w:r>
    </w:p>
    <w:p w:rsidR="00A47D09" w:rsidRDefault="00A47D09" w:rsidP="00A47D0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Гагаркина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Максимовна</w:t>
      </w:r>
    </w:p>
    <w:p w:rsidR="00A47D09" w:rsidRDefault="00A47D09" w:rsidP="00A47D0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A47D09" w:rsidRDefault="00A47D09" w:rsidP="00A47D0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Яганова Надежда Владимировна</w:t>
      </w:r>
    </w:p>
    <w:p w:rsidR="00A47D09" w:rsidRDefault="00A47D09" w:rsidP="00A47D0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</w:p>
    <w:p w:rsidR="00A47D09" w:rsidRDefault="00A47D09" w:rsidP="00A47D0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Лицей №2</w:t>
      </w:r>
    </w:p>
    <w:p w:rsidR="00DC3C9E" w:rsidRDefault="00DC3C9E" w:rsidP="00DC3C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7D09" w:rsidRDefault="00A47D09" w:rsidP="00DC3C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7D09" w:rsidRDefault="00A47D09" w:rsidP="00DC3C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7D09" w:rsidRDefault="00A47D09" w:rsidP="00DC3C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7D09" w:rsidRDefault="00A47D09" w:rsidP="00DC3C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7D09" w:rsidRDefault="00A47D09" w:rsidP="00DC3C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7D09" w:rsidRDefault="00A47D09" w:rsidP="00DC3C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7D09" w:rsidRDefault="00A47D09" w:rsidP="00DC3C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7D09" w:rsidRDefault="00A47D09" w:rsidP="00DC3C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7D09" w:rsidRDefault="00A47D09" w:rsidP="00DC3C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7D09" w:rsidRDefault="00A47D09" w:rsidP="00DC3C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7D09" w:rsidRPr="00DC3C9E" w:rsidRDefault="00A47D09" w:rsidP="00DC3C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3C9E" w:rsidRDefault="0064027B" w:rsidP="00DC3C9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C3C9E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Налоги в нашей жизни занимают важное место, а количество  собранных налогов, определяют благополучие страны, региона, конкретного город</w:t>
      </w:r>
      <w:r w:rsidR="00DC3C9E">
        <w:rPr>
          <w:rFonts w:ascii="Times New Roman" w:hAnsi="Times New Roman" w:cs="Times New Roman"/>
          <w:color w:val="000000"/>
          <w:sz w:val="28"/>
          <w:szCs w:val="28"/>
        </w:rPr>
        <w:t>а, а в итоге и каждого человека</w:t>
      </w:r>
    </w:p>
    <w:p w:rsidR="00DC3C9E" w:rsidRPr="00DC3C9E" w:rsidRDefault="0064027B" w:rsidP="00DC3C9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C3C9E">
        <w:rPr>
          <w:rFonts w:ascii="Times New Roman" w:hAnsi="Times New Roman" w:cs="Times New Roman"/>
          <w:color w:val="000000"/>
          <w:sz w:val="28"/>
          <w:szCs w:val="28"/>
        </w:rPr>
        <w:t>В нашей стране каждый гражданин является налогоплательщиком. В тоже время люди не знают, что такое налоги и какова система их расчета.</w:t>
      </w:r>
      <w:r w:rsidR="00DC3C9E" w:rsidRPr="00DC3C9E">
        <w:rPr>
          <w:rFonts w:ascii="Times New Roman" w:hAnsi="Times New Roman" w:cs="Times New Roman"/>
          <w:color w:val="000000"/>
        </w:rPr>
        <w:t xml:space="preserve"> </w:t>
      </w:r>
    </w:p>
    <w:p w:rsidR="0064027B" w:rsidRPr="00DC3C9E" w:rsidRDefault="00DC3C9E" w:rsidP="00DC3C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C3C9E">
        <w:rPr>
          <w:color w:val="000000"/>
          <w:sz w:val="28"/>
          <w:szCs w:val="28"/>
        </w:rPr>
        <w:t>В 8 классе дети в возрасте 14-15 лет обретают часть прав и обязанностей, в том числе и в финансовой сфере. Именно поэтому становится необходимым познакомить подростков с теми умениями, которые будут необходимы для грамотного поведения в условиях финансового мира.</w:t>
      </w:r>
    </w:p>
    <w:p w:rsidR="0064027B" w:rsidRPr="00DC3C9E" w:rsidRDefault="0064027B" w:rsidP="00DC3C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3C9E">
        <w:rPr>
          <w:color w:val="000000"/>
          <w:sz w:val="28"/>
          <w:szCs w:val="28"/>
        </w:rPr>
        <w:tab/>
        <w:t>Тема налогов меня заинтересовала еще и тем, что налоги платят все, притом, что они общеобязательны и безвозмездны. Вот и возник вопрос, за что же мы платим? И нужно ли платить за что-то?</w:t>
      </w:r>
    </w:p>
    <w:p w:rsidR="0064027B" w:rsidRPr="00DC3C9E" w:rsidRDefault="0064027B" w:rsidP="00DC3C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3C9E">
        <w:rPr>
          <w:color w:val="000000"/>
          <w:sz w:val="28"/>
          <w:szCs w:val="28"/>
        </w:rPr>
        <w:t xml:space="preserve">Мы выдвинули </w:t>
      </w:r>
      <w:r w:rsidRPr="00DC3C9E">
        <w:rPr>
          <w:b/>
          <w:color w:val="000000"/>
          <w:sz w:val="28"/>
          <w:szCs w:val="28"/>
        </w:rPr>
        <w:t>гипотезу</w:t>
      </w:r>
      <w:r w:rsidRPr="00DC3C9E">
        <w:rPr>
          <w:color w:val="000000"/>
          <w:sz w:val="28"/>
          <w:szCs w:val="28"/>
        </w:rPr>
        <w:t>,</w:t>
      </w:r>
      <w:r w:rsidRPr="00DC3C9E">
        <w:rPr>
          <w:sz w:val="28"/>
          <w:szCs w:val="28"/>
        </w:rPr>
        <w:t xml:space="preserve"> что налоги необходимо платить, так как они все возвращаются к нам в виде различных бесплатных благ, которые предоставляет нам государство.</w:t>
      </w:r>
      <w:r w:rsidRPr="00DC3C9E">
        <w:rPr>
          <w:color w:val="000000"/>
          <w:sz w:val="28"/>
          <w:szCs w:val="28"/>
        </w:rPr>
        <w:br/>
      </w:r>
      <w:r w:rsidRPr="00DC3C9E">
        <w:rPr>
          <w:b/>
          <w:sz w:val="28"/>
          <w:szCs w:val="28"/>
        </w:rPr>
        <w:t>Объект исследования</w:t>
      </w:r>
    </w:p>
    <w:p w:rsidR="0064027B" w:rsidRDefault="0064027B" w:rsidP="00DC3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3C9E">
        <w:rPr>
          <w:rFonts w:ascii="Times New Roman" w:hAnsi="Times New Roman" w:cs="Times New Roman"/>
          <w:sz w:val="28"/>
          <w:szCs w:val="28"/>
          <w:lang w:eastAsia="ru-RU"/>
        </w:rPr>
        <w:t xml:space="preserve">Объектом моего исследования стали налоговые платежи, уплачиваемые моей семьей.  </w:t>
      </w:r>
    </w:p>
    <w:p w:rsidR="00DC3C9E" w:rsidRDefault="00DC3C9E" w:rsidP="00DC3C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3C9E">
        <w:rPr>
          <w:rFonts w:ascii="Times New Roman" w:hAnsi="Times New Roman" w:cs="Times New Roman"/>
          <w:b/>
          <w:sz w:val="28"/>
          <w:szCs w:val="28"/>
          <w:lang w:eastAsia="ru-RU"/>
        </w:rPr>
        <w:t>Предмет исследования</w:t>
      </w:r>
    </w:p>
    <w:p w:rsidR="00DC3C9E" w:rsidRPr="00DC3C9E" w:rsidRDefault="00DC3C9E" w:rsidP="00DC3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C9E">
        <w:rPr>
          <w:rFonts w:ascii="Times New Roman" w:hAnsi="Times New Roman" w:cs="Times New Roman"/>
          <w:sz w:val="28"/>
          <w:szCs w:val="28"/>
        </w:rPr>
        <w:t>Необходимость уплачивать налоги</w:t>
      </w:r>
    </w:p>
    <w:p w:rsidR="0064027B" w:rsidRPr="00DC3C9E" w:rsidRDefault="0064027B" w:rsidP="00DC3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исследования</w:t>
      </w:r>
    </w:p>
    <w:p w:rsidR="0064027B" w:rsidRPr="00DC3C9E" w:rsidRDefault="0064027B" w:rsidP="00DC3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9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исследовательской работы стало изучить налоговое бремя моей семьи и рассчитать, как это бремя влияет на наш семейный бюджет.</w:t>
      </w:r>
    </w:p>
    <w:p w:rsidR="0064027B" w:rsidRPr="00DC3C9E" w:rsidRDefault="0064027B" w:rsidP="00DC3C9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64027B" w:rsidRPr="00DC3C9E" w:rsidRDefault="0064027B" w:rsidP="00DC3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9E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изучение налогового законодательства РФ;</w:t>
      </w:r>
    </w:p>
    <w:p w:rsidR="0064027B" w:rsidRPr="00DC3C9E" w:rsidRDefault="0064027B" w:rsidP="00DC3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9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определение налогового бремени моей семьи;</w:t>
      </w:r>
    </w:p>
    <w:p w:rsidR="0064027B" w:rsidRPr="00DC3C9E" w:rsidRDefault="0064027B" w:rsidP="00DC3C9E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9E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исследование рынка платных образовательных и медицинских   услуг;</w:t>
      </w:r>
    </w:p>
    <w:p w:rsidR="0064027B" w:rsidRPr="00DC3C9E" w:rsidRDefault="0064027B" w:rsidP="00DC3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9E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проведение экономического расчета исследования;</w:t>
      </w:r>
    </w:p>
    <w:p w:rsidR="0064027B" w:rsidRPr="00DC3C9E" w:rsidRDefault="0064027B" w:rsidP="00DC3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9E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составление вывода на основе полученных данных.</w:t>
      </w:r>
    </w:p>
    <w:p w:rsidR="0064027B" w:rsidRPr="00DC3C9E" w:rsidRDefault="0064027B" w:rsidP="00DC3C9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исследования:</w:t>
      </w:r>
    </w:p>
    <w:p w:rsidR="0064027B" w:rsidRPr="00DC3C9E" w:rsidRDefault="0064027B" w:rsidP="00DC3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9E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сбор и анализ информации;</w:t>
      </w:r>
    </w:p>
    <w:p w:rsidR="0064027B" w:rsidRPr="00DC3C9E" w:rsidRDefault="0064027B" w:rsidP="00DC3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9E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сравнение результатов;</w:t>
      </w:r>
    </w:p>
    <w:p w:rsidR="0064027B" w:rsidRPr="00DC3C9E" w:rsidRDefault="0064027B" w:rsidP="00DC3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9E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выявление закономерностей;</w:t>
      </w:r>
    </w:p>
    <w:p w:rsidR="0064027B" w:rsidRDefault="0064027B" w:rsidP="00DC3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9E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обобщение выводов по работе.</w:t>
      </w:r>
    </w:p>
    <w:p w:rsidR="00DC3C9E" w:rsidRPr="00DC3C9E" w:rsidRDefault="00DC3C9E" w:rsidP="00DC3C9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3C9E">
        <w:rPr>
          <w:rFonts w:ascii="Times New Roman" w:eastAsia="Times New Roman" w:hAnsi="Times New Roman"/>
          <w:b/>
          <w:sz w:val="28"/>
          <w:szCs w:val="28"/>
          <w:lang w:eastAsia="ru-RU"/>
        </w:rPr>
        <w:t>Источники</w:t>
      </w:r>
    </w:p>
    <w:p w:rsidR="00DC3C9E" w:rsidRPr="00DC3C9E" w:rsidRDefault="00DC3C9E" w:rsidP="00DC3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9E">
        <w:rPr>
          <w:rFonts w:ascii="Times New Roman" w:eastAsia="Times New Roman" w:hAnsi="Times New Roman"/>
          <w:sz w:val="28"/>
          <w:szCs w:val="28"/>
          <w:lang w:eastAsia="ru-RU"/>
        </w:rPr>
        <w:t>При работе над исследованием мною использовались различные источники информации. Это - литература по экономике, налоговому законодательству, Интернет-ресурсы, консультации родственников и учителя</w:t>
      </w:r>
    </w:p>
    <w:p w:rsidR="00DC3C9E" w:rsidRDefault="00DC3C9E" w:rsidP="00DC3C9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47D09" w:rsidRDefault="00A47D09" w:rsidP="00DC3C9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4027B" w:rsidRPr="00DC3C9E" w:rsidRDefault="0064027B" w:rsidP="00DC3C9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3C9E">
        <w:rPr>
          <w:sz w:val="28"/>
          <w:szCs w:val="28"/>
        </w:rPr>
        <w:t xml:space="preserve">Начать работу я решила с истории налогообложения нашей страны. Мы выяснили, что налоги существовали на протяжении всей истории нашего государства. Особую роль в становлении и развитии налогообложения </w:t>
      </w:r>
      <w:r w:rsidRPr="00DC3C9E">
        <w:rPr>
          <w:sz w:val="28"/>
          <w:szCs w:val="28"/>
        </w:rPr>
        <w:lastRenderedPageBreak/>
        <w:t xml:space="preserve">сыграли реформы Петра 1. Государь </w:t>
      </w:r>
      <w:r w:rsidRPr="00DC3C9E">
        <w:rPr>
          <w:rStyle w:val="a4"/>
          <w:sz w:val="28"/>
          <w:szCs w:val="28"/>
        </w:rPr>
        <w:t>в 1724 году</w:t>
      </w:r>
      <w:r w:rsidRPr="00DC3C9E">
        <w:rPr>
          <w:sz w:val="28"/>
          <w:szCs w:val="28"/>
        </w:rPr>
        <w:t xml:space="preserve"> в результате налоговых реформ вводит </w:t>
      </w:r>
      <w:r w:rsidRPr="00DC3C9E">
        <w:rPr>
          <w:rStyle w:val="a4"/>
          <w:sz w:val="28"/>
          <w:szCs w:val="28"/>
        </w:rPr>
        <w:t>подушную подать</w:t>
      </w:r>
      <w:r w:rsidRPr="00DC3C9E">
        <w:rPr>
          <w:sz w:val="28"/>
          <w:szCs w:val="28"/>
        </w:rPr>
        <w:t> (подушный налог, подушный оклад). С 1917 года открыта новая страница в экономических преобразованиях России. 1922 г. вводится подоходно - поимущественный налог (на зажиточных людей), в 1923 г. введен подоходный налог со ставкой 10 %, а затем 20 % от прибыли предприятий; 21.11.1946 г. введен налог на холостяков для поддержки одиноких матерей - это эхо прошедшей</w:t>
      </w:r>
      <w:r w:rsidR="00C32ED8" w:rsidRPr="00DC3C9E">
        <w:rPr>
          <w:sz w:val="28"/>
          <w:szCs w:val="28"/>
        </w:rPr>
        <w:t xml:space="preserve"> во</w:t>
      </w:r>
      <w:r w:rsidRPr="00DC3C9E">
        <w:rPr>
          <w:sz w:val="28"/>
          <w:szCs w:val="28"/>
        </w:rPr>
        <w:t>йны.</w:t>
      </w:r>
      <w:r w:rsidRPr="00DC3C9E">
        <w:rPr>
          <w:sz w:val="28"/>
          <w:szCs w:val="28"/>
        </w:rPr>
        <w:br/>
        <w:t>В 60 - е годы были призывы вообще отказаться от налогов и вв</w:t>
      </w:r>
      <w:r w:rsidR="00F94E10" w:rsidRPr="00DC3C9E">
        <w:rPr>
          <w:sz w:val="28"/>
          <w:szCs w:val="28"/>
        </w:rPr>
        <w:t xml:space="preserve">ести систему платежей из прибыли предприятий, но власти не пошли на эту меру. </w:t>
      </w:r>
      <w:r w:rsidRPr="00DC3C9E">
        <w:rPr>
          <w:sz w:val="28"/>
          <w:szCs w:val="28"/>
        </w:rPr>
        <w:t>В 1970 - е годы налоговая система сформировалась  и просуществовала до 1991г.</w:t>
      </w:r>
      <w:r w:rsidRPr="00DC3C9E">
        <w:rPr>
          <w:sz w:val="28"/>
          <w:szCs w:val="28"/>
        </w:rPr>
        <w:br/>
        <w:t>Начало налоговой системы Российской Федерации относится к 1991 году. В 1998 г. принята первая часть Налогового кодекса РФ, в 2000 г. — отдельные главы второй. В настоящее время продолжается совершенствование налогового законодательства Российской Федерации.</w:t>
      </w:r>
      <w:r w:rsidRPr="00DC3C9E">
        <w:rPr>
          <w:sz w:val="28"/>
          <w:szCs w:val="28"/>
        </w:rPr>
        <w:br/>
        <w:t>Мы увидели, что налоговая система изменялась на протяжении веков, в соответствии с развитием экономики и требованиями современности, неизменным оставались лишь налогоплательщики.</w:t>
      </w:r>
    </w:p>
    <w:p w:rsidR="0064027B" w:rsidRPr="00DC3C9E" w:rsidRDefault="008716CF" w:rsidP="00DC3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C9E">
        <w:rPr>
          <w:rFonts w:ascii="Times New Roman" w:hAnsi="Times New Roman" w:cs="Times New Roman"/>
          <w:sz w:val="28"/>
          <w:szCs w:val="28"/>
        </w:rPr>
        <w:t>Изучая налоговый кодекс,  мы пришли к выводу, что налоги разнообразны: по способу перечисления - прямые и косвенные, по уровню налогообложения: федеральные, региональные, местные.</w:t>
      </w:r>
    </w:p>
    <w:p w:rsidR="008716CF" w:rsidRPr="00DC3C9E" w:rsidRDefault="008716CF" w:rsidP="00DC3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C9E">
        <w:rPr>
          <w:rFonts w:ascii="Times New Roman" w:hAnsi="Times New Roman" w:cs="Times New Roman"/>
          <w:sz w:val="28"/>
          <w:szCs w:val="28"/>
        </w:rPr>
        <w:t xml:space="preserve">Российское налоговое законодательство возлагает на физических лиц обязанность уплачивать прямые налоги и </w:t>
      </w:r>
      <w:r w:rsidR="00C32ED8" w:rsidRPr="00DC3C9E">
        <w:rPr>
          <w:rFonts w:ascii="Times New Roman" w:hAnsi="Times New Roman" w:cs="Times New Roman"/>
          <w:sz w:val="28"/>
          <w:szCs w:val="28"/>
        </w:rPr>
        <w:t>косвенные,</w:t>
      </w:r>
      <w:r w:rsidR="004173E0" w:rsidRPr="00DC3C9E">
        <w:rPr>
          <w:rFonts w:ascii="Times New Roman" w:hAnsi="Times New Roman" w:cs="Times New Roman"/>
          <w:sz w:val="28"/>
          <w:szCs w:val="28"/>
        </w:rPr>
        <w:t xml:space="preserve"> которые заложены в стоимость</w:t>
      </w:r>
      <w:r w:rsidR="00C32ED8" w:rsidRPr="00DC3C9E">
        <w:rPr>
          <w:rFonts w:ascii="Times New Roman" w:hAnsi="Times New Roman" w:cs="Times New Roman"/>
          <w:sz w:val="28"/>
          <w:szCs w:val="28"/>
        </w:rPr>
        <w:t xml:space="preserve"> товаров и услуг</w:t>
      </w:r>
      <w:r w:rsidRPr="00DC3C9E">
        <w:rPr>
          <w:rFonts w:ascii="Times New Roman" w:hAnsi="Times New Roman" w:cs="Times New Roman"/>
          <w:sz w:val="28"/>
          <w:szCs w:val="28"/>
        </w:rPr>
        <w:t xml:space="preserve">. </w:t>
      </w:r>
      <w:r w:rsidR="00C32ED8" w:rsidRPr="00DC3C9E">
        <w:rPr>
          <w:rFonts w:ascii="Times New Roman" w:hAnsi="Times New Roman" w:cs="Times New Roman"/>
          <w:sz w:val="28"/>
          <w:szCs w:val="28"/>
        </w:rPr>
        <w:t>Суммы косвенных налогов</w:t>
      </w:r>
      <w:r w:rsidRPr="00DC3C9E">
        <w:rPr>
          <w:rFonts w:ascii="Times New Roman" w:hAnsi="Times New Roman" w:cs="Times New Roman"/>
          <w:sz w:val="28"/>
          <w:szCs w:val="28"/>
        </w:rPr>
        <w:t xml:space="preserve"> собрать очень сложно, поэтому я решила остановиться только на сведениях по прямым налогам, уплачиваемых моей семьей.</w:t>
      </w:r>
    </w:p>
    <w:p w:rsidR="008716CF" w:rsidRPr="00DC3C9E" w:rsidRDefault="008716CF" w:rsidP="00DC3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C9E">
        <w:rPr>
          <w:rFonts w:ascii="Times New Roman" w:hAnsi="Times New Roman" w:cs="Times New Roman"/>
          <w:sz w:val="28"/>
          <w:szCs w:val="28"/>
        </w:rPr>
        <w:t>В своей работе я беру для рассмотрения налоговый период – 2018 год.</w:t>
      </w:r>
    </w:p>
    <w:p w:rsidR="008716CF" w:rsidRPr="00DC3C9E" w:rsidRDefault="008716CF" w:rsidP="00DC3C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C9E">
        <w:rPr>
          <w:rFonts w:ascii="Times New Roman" w:hAnsi="Times New Roman"/>
          <w:sz w:val="28"/>
          <w:szCs w:val="28"/>
        </w:rPr>
        <w:t>В 2018 году членами моей семьи были уплачены следующие прямые налоги:</w:t>
      </w:r>
    </w:p>
    <w:p w:rsidR="008716CF" w:rsidRPr="00DC3C9E" w:rsidRDefault="008716CF" w:rsidP="00DC3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C9E">
        <w:rPr>
          <w:rFonts w:ascii="Times New Roman" w:hAnsi="Times New Roman"/>
          <w:sz w:val="28"/>
          <w:szCs w:val="28"/>
        </w:rPr>
        <w:t>Налог на доходы физических лиц (Гл. 26 НК РФ)</w:t>
      </w:r>
      <w:r w:rsidR="00C32ED8" w:rsidRPr="00DC3C9E">
        <w:rPr>
          <w:rFonts w:ascii="Times New Roman" w:hAnsi="Times New Roman"/>
          <w:sz w:val="28"/>
          <w:szCs w:val="28"/>
        </w:rPr>
        <w:t xml:space="preserve">, который </w:t>
      </w:r>
      <w:r w:rsidRPr="00DC3C9E">
        <w:rPr>
          <w:rFonts w:ascii="Times New Roman" w:hAnsi="Times New Roman"/>
          <w:sz w:val="28"/>
          <w:szCs w:val="28"/>
        </w:rPr>
        <w:t xml:space="preserve"> появился в нашей н</w:t>
      </w:r>
      <w:r w:rsidR="00C32ED8" w:rsidRPr="00DC3C9E">
        <w:rPr>
          <w:rFonts w:ascii="Times New Roman" w:hAnsi="Times New Roman"/>
          <w:sz w:val="28"/>
          <w:szCs w:val="28"/>
        </w:rPr>
        <w:t xml:space="preserve">алоговой системе РФ в 2000 году. </w:t>
      </w:r>
      <w:r w:rsidRPr="00DC3C9E">
        <w:rPr>
          <w:rFonts w:ascii="Times New Roman" w:hAnsi="Times New Roman"/>
          <w:sz w:val="28"/>
          <w:szCs w:val="28"/>
        </w:rPr>
        <w:t>Плательщиками данного налога являются физические лица, которые получают доходы на территории Российской Федерации. Не облагаются налогом полностью или частично такие доходы как пенсии, пособия, стипендии, компенсации и многие другие виды доходов (Ст. 117 НК РФ).</w:t>
      </w:r>
    </w:p>
    <w:p w:rsidR="008716CF" w:rsidRPr="00DC3C9E" w:rsidRDefault="008716CF" w:rsidP="00DC3C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3C9E">
        <w:rPr>
          <w:sz w:val="28"/>
          <w:szCs w:val="28"/>
        </w:rPr>
        <w:t xml:space="preserve">Так как в моей семье папа работает, а мама находится в декретном отпуске по уходу за ребенком, то НДФЛ они уплачивали по ставке 13% (Ст. 224 НК РФ) от размера заработной платы и премий. С учетом налоговых вычетов им было уплачено НДФЛ за 2018 год в размере 20160 рублей. При исчислении и уплате ЕНВД (Единый налог на </w:t>
      </w:r>
      <w:proofErr w:type="spellStart"/>
      <w:r w:rsidRPr="00DC3C9E">
        <w:rPr>
          <w:sz w:val="28"/>
          <w:szCs w:val="28"/>
        </w:rPr>
        <w:t>вменный</w:t>
      </w:r>
      <w:proofErr w:type="spellEnd"/>
      <w:r w:rsidRPr="00DC3C9E">
        <w:rPr>
          <w:sz w:val="28"/>
          <w:szCs w:val="28"/>
        </w:rPr>
        <w:t xml:space="preserve"> доход) размер реально полученного дохода значения не имеет, налогоплательщики руководствуются размером вмененного им дохода, который установлен Налоговым кодексом РФ. ЕНВД применяется в отношении отдельных видов предпринимательской деятельности (</w:t>
      </w:r>
      <w:hyperlink r:id="rId4" w:anchor="block_1004262" w:tgtFrame="_blank" w:history="1">
        <w:r w:rsidRPr="00DC3C9E">
          <w:rPr>
            <w:rStyle w:val="a5"/>
            <w:color w:val="auto"/>
            <w:sz w:val="28"/>
            <w:szCs w:val="28"/>
            <w:u w:val="none"/>
          </w:rPr>
          <w:t>п.2 ст.346.26 НК РФ</w:t>
        </w:r>
      </w:hyperlink>
      <w:r w:rsidRPr="00DC3C9E">
        <w:rPr>
          <w:sz w:val="28"/>
          <w:szCs w:val="28"/>
        </w:rPr>
        <w:t xml:space="preserve">):  так  единый налог на </w:t>
      </w:r>
      <w:proofErr w:type="spellStart"/>
      <w:r w:rsidRPr="00DC3C9E">
        <w:rPr>
          <w:sz w:val="28"/>
          <w:szCs w:val="28"/>
        </w:rPr>
        <w:t>вменный</w:t>
      </w:r>
      <w:proofErr w:type="spellEnd"/>
      <w:r w:rsidRPr="00DC3C9E">
        <w:rPr>
          <w:sz w:val="28"/>
          <w:szCs w:val="28"/>
        </w:rPr>
        <w:t xml:space="preserve"> доход (</w:t>
      </w:r>
      <w:r w:rsidRPr="00DC3C9E">
        <w:rPr>
          <w:sz w:val="28"/>
          <w:szCs w:val="28"/>
          <w:shd w:val="clear" w:color="auto" w:fill="FFFFFF"/>
        </w:rPr>
        <w:t xml:space="preserve">общественное питание) составляет </w:t>
      </w:r>
      <w:r w:rsidRPr="00DC3C9E">
        <w:rPr>
          <w:sz w:val="28"/>
          <w:szCs w:val="28"/>
        </w:rPr>
        <w:t xml:space="preserve"> 3131 рублей в квартал, то в год наши выплаты составили  12524 рублей.</w:t>
      </w:r>
    </w:p>
    <w:p w:rsidR="008716CF" w:rsidRPr="00DC3C9E" w:rsidRDefault="008716CF" w:rsidP="00DC3C9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DC3C9E">
        <w:rPr>
          <w:rFonts w:ascii="Times New Roman" w:hAnsi="Times New Roman"/>
          <w:sz w:val="28"/>
          <w:szCs w:val="28"/>
        </w:rPr>
        <w:lastRenderedPageBreak/>
        <w:t xml:space="preserve">Транспортный налог (Гл. 28 НК РФ) для физических лиц рассчитывают за каждый календарный год на то лицо, на которое зарегистрировано транспортное средство. Налоговые ставки по транспортному налогу установлены субъектами федерации в рублях за одну лошадиную силу мощности двигателя. Этот налог уплачивается один раз в год за предыдущий год. По закону Красноярского края  </w:t>
      </w:r>
      <w:r w:rsidRPr="00DC3C9E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"О транспортном налоге" данный налог нужно уплатить </w:t>
      </w:r>
      <w:r w:rsidRPr="00DC3C9E">
        <w:rPr>
          <w:rFonts w:ascii="Times New Roman" w:hAnsi="Times New Roman"/>
          <w:sz w:val="28"/>
          <w:szCs w:val="28"/>
        </w:rPr>
        <w:t>до 1 декабря.</w:t>
      </w:r>
      <w:r w:rsidRPr="00DC3C9E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Pr="00DC3C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Pr="00DC3C9E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Pr="00DC3C9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ставку 51 рубль для автомобиля легкового с мощностью двигателя свыше 200 л.с. до 250 л.с. (свыше 147,1 кВт до 183,9 кВт) включительно, соответственно наша семья уплатила транспортный налог в размере 12700 рублей.</w:t>
      </w:r>
    </w:p>
    <w:p w:rsidR="008716CF" w:rsidRPr="00DC3C9E" w:rsidRDefault="008716CF" w:rsidP="00DC3C9E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 w:rsidRPr="00DC3C9E">
        <w:rPr>
          <w:sz w:val="28"/>
          <w:szCs w:val="28"/>
        </w:rPr>
        <w:t>Налог на имущество физических лиц – один из самых сложных для расчета. Исчисляется он на основе различных законодательных документов органов местной власти. В нашей семье мы платим за квартиру и дачу. Решение Красноярского городского Совета «О местных налогах на территории города Красноярска» от 25.11.2014 № В-83 устанавливает ставки налогообложения  по следующим параметрам:</w:t>
      </w:r>
      <w:r w:rsidRPr="00DC3C9E">
        <w:rPr>
          <w:rFonts w:ascii="Arial" w:hAnsi="Arial" w:cs="Arial"/>
          <w:color w:val="000000"/>
          <w:sz w:val="28"/>
          <w:szCs w:val="28"/>
        </w:rPr>
        <w:t xml:space="preserve"> </w:t>
      </w:r>
      <w:r w:rsidRPr="00DC3C9E">
        <w:rPr>
          <w:color w:val="000000"/>
          <w:sz w:val="28"/>
          <w:szCs w:val="28"/>
        </w:rPr>
        <w:t xml:space="preserve">вид и параметры имущества; доля в праве собственности; период владения;  ставка налога;  суммы льгот. </w:t>
      </w:r>
      <w:r w:rsidRPr="00DC3C9E">
        <w:rPr>
          <w:sz w:val="28"/>
          <w:szCs w:val="28"/>
        </w:rPr>
        <w:t xml:space="preserve">Так, согласно закону наша семья, как многодетная (трое детей до 18 лет) имеет льготы. Таким образом, налог на квартиру  составил 252 рубля. </w:t>
      </w:r>
    </w:p>
    <w:p w:rsidR="008716CF" w:rsidRPr="00DC3C9E" w:rsidRDefault="008716CF" w:rsidP="00DC3C9E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 w:themeColor="text1"/>
          <w:sz w:val="28"/>
          <w:szCs w:val="28"/>
        </w:rPr>
      </w:pPr>
      <w:r w:rsidRPr="00DC3C9E">
        <w:rPr>
          <w:sz w:val="28"/>
          <w:szCs w:val="28"/>
        </w:rPr>
        <w:t xml:space="preserve">Налог на земельный участок относится к местным и устанавливается местными органами власти, в частности Решение Красноярского городского Совета «О местных налогах на территории города Красноярска» от 11.10.2016 года №15-182 устанавливает 0,1 % на </w:t>
      </w:r>
      <w:r w:rsidRPr="00DC3C9E">
        <w:rPr>
          <w:sz w:val="28"/>
          <w:szCs w:val="28"/>
          <w:shd w:val="clear" w:color="auto" w:fill="FFFFFF"/>
        </w:rPr>
        <w:t xml:space="preserve">земельные участки, приобретенные (предоставленные) для личного подсобного хозяйства, садоводства, дачного хозяйства, огородничества или животноводства. Наш </w:t>
      </w:r>
      <w:r w:rsidRPr="00DC3C9E">
        <w:rPr>
          <w:sz w:val="28"/>
          <w:szCs w:val="28"/>
        </w:rPr>
        <w:t>налог на</w:t>
      </w:r>
      <w:r w:rsidRPr="00DC3C9E">
        <w:rPr>
          <w:color w:val="000000" w:themeColor="text1"/>
          <w:sz w:val="28"/>
          <w:szCs w:val="28"/>
        </w:rPr>
        <w:t xml:space="preserve"> земельный участок в СНТ составил  173 рубля в год. Еще мы заплатили налог на дачное строение 60 рублей в год.</w:t>
      </w:r>
    </w:p>
    <w:p w:rsidR="0064027B" w:rsidRPr="00DC3C9E" w:rsidRDefault="008716CF" w:rsidP="00DC3C9E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C9E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за 2018 год наша семья уплатила прямые налоги на сумму 45869 рублей.</w:t>
      </w:r>
    </w:p>
    <w:p w:rsidR="008716CF" w:rsidRPr="00DC3C9E" w:rsidRDefault="008716CF" w:rsidP="00DC3C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3C9E">
        <w:rPr>
          <w:rFonts w:ascii="Times New Roman" w:hAnsi="Times New Roman"/>
          <w:sz w:val="28"/>
          <w:szCs w:val="28"/>
        </w:rPr>
        <w:t>Я выяснила, что перечисляемые налоги идут на развитие многих сфер жизни людей того или иного государства. В рамках моего исследования я остановлюсь только на образовательных и медицинских услугах, которые предоставляются нашей семье бесплатно за счет государства, и сравню их с рыночной стоимостью, сложившейся на эти услуги в Красноярске.</w:t>
      </w:r>
    </w:p>
    <w:p w:rsidR="004173E0" w:rsidRPr="00DC3C9E" w:rsidRDefault="004173E0" w:rsidP="00DC3C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3C9E">
        <w:rPr>
          <w:rFonts w:ascii="Times New Roman" w:hAnsi="Times New Roman"/>
          <w:sz w:val="28"/>
          <w:szCs w:val="28"/>
        </w:rPr>
        <w:t>Для проведения моего исследования мне необходимо было изучить рынок платных образовательных и медицинских услуг города Красноярска.</w:t>
      </w:r>
      <w:r w:rsidRPr="00DC3C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Нормативы </w:t>
      </w:r>
      <w:proofErr w:type="spellStart"/>
      <w:r w:rsidRPr="00DC3C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подушевого</w:t>
      </w:r>
      <w:proofErr w:type="spellEnd"/>
      <w:r w:rsidRPr="00DC3C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финансирования расходов в общеобразовательных</w:t>
      </w:r>
      <w:r w:rsidRPr="00DC3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организациях на одного учащегося в год составляет 25 860 рублей - городские общеобразовательные организации</w:t>
      </w:r>
      <w:r w:rsidR="008F3245" w:rsidRPr="00DC3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173E0" w:rsidRPr="00DC3C9E" w:rsidRDefault="004173E0" w:rsidP="00DC3C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3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Красноярске нет частных школ, где преподавались бы все предметы.  Я нашла 6 частных школ, например, </w:t>
      </w:r>
      <w:r w:rsidRPr="00DC3C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ЧОУ </w:t>
      </w:r>
      <w:proofErr w:type="gramStart"/>
      <w:r w:rsidRPr="00DC3C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</w:t>
      </w:r>
      <w:proofErr w:type="gramEnd"/>
      <w:r w:rsidRPr="00DC3C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DC3C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Международная</w:t>
      </w:r>
      <w:proofErr w:type="gramEnd"/>
      <w:r w:rsidRPr="00DC3C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школа иностранных языков, школа вокала и дошкольные учреждения. Плата в частных дошкольных учреждениях варьируется от 8000 рублей до 15000 </w:t>
      </w:r>
      <w:r w:rsidRPr="00DC3C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рублей в месяц</w:t>
      </w:r>
      <w:proofErr w:type="gramStart"/>
      <w:r w:rsidRPr="00DC3C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proofErr w:type="gramEnd"/>
      <w:r w:rsidRPr="00DC3C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proofErr w:type="gramStart"/>
      <w:r w:rsidRPr="00DC3C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proofErr w:type="gramEnd"/>
      <w:r w:rsidRPr="00DC3C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м. приложение 1) Обучение в ЧОУ ДО Международная школа иностранных языков обойдется в 4000рублей в месяц или 36000 в год.  Я обучаюсь  в государственной школе, поэтому образование получаю бесплатно.</w:t>
      </w:r>
    </w:p>
    <w:p w:rsidR="004173E0" w:rsidRPr="00DC3C9E" w:rsidRDefault="004173E0" w:rsidP="00DC3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C9E">
        <w:rPr>
          <w:rFonts w:ascii="Times New Roman" w:hAnsi="Times New Roman" w:cs="Times New Roman"/>
          <w:sz w:val="28"/>
          <w:szCs w:val="28"/>
        </w:rPr>
        <w:t xml:space="preserve">За год мы часто обращались за бесплатными медицинскими услугами в поликлинику </w:t>
      </w:r>
      <w:proofErr w:type="gramStart"/>
      <w:r w:rsidRPr="00DC3C9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C3C9E">
        <w:rPr>
          <w:rFonts w:ascii="Times New Roman" w:hAnsi="Times New Roman" w:cs="Times New Roman"/>
          <w:sz w:val="28"/>
          <w:szCs w:val="28"/>
        </w:rPr>
        <w:t>. Красноярска, Центрального района. Я проанализировала стоимость этих услуг в частных клиниках Красноярска. Прием терапевта в среднем  900 рублей,  педиатра и кардиолога 1000 рублей, стоматолога 1000 рублей, а лечение кариеса от 2000 рублей (</w:t>
      </w:r>
      <w:proofErr w:type="gramStart"/>
      <w:r w:rsidRPr="00DC3C9E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DC3C9E">
        <w:rPr>
          <w:rFonts w:ascii="Times New Roman" w:hAnsi="Times New Roman" w:cs="Times New Roman"/>
          <w:sz w:val="28"/>
          <w:szCs w:val="28"/>
        </w:rPr>
        <w:t xml:space="preserve">. приложение 2). Стоимость прививок, необходимых  ребенку до года варьируются от 1000-3500 </w:t>
      </w:r>
      <w:proofErr w:type="spellStart"/>
      <w:proofErr w:type="gramStart"/>
      <w:r w:rsidRPr="00DC3C9E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DC3C9E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F94E10" w:rsidRPr="00DC3C9E">
        <w:rPr>
          <w:rFonts w:ascii="Times New Roman" w:hAnsi="Times New Roman" w:cs="Times New Roman"/>
          <w:sz w:val="28"/>
          <w:szCs w:val="28"/>
        </w:rPr>
        <w:t xml:space="preserve"> За год </w:t>
      </w:r>
      <w:proofErr w:type="gramStart"/>
      <w:r w:rsidR="00F94E10" w:rsidRPr="00DC3C9E">
        <w:rPr>
          <w:rFonts w:ascii="Times New Roman" w:hAnsi="Times New Roman" w:cs="Times New Roman"/>
          <w:sz w:val="28"/>
          <w:szCs w:val="28"/>
        </w:rPr>
        <w:t>медицинские</w:t>
      </w:r>
      <w:proofErr w:type="gramEnd"/>
      <w:r w:rsidR="00F94E10" w:rsidRPr="00DC3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E10" w:rsidRPr="00DC3C9E">
        <w:rPr>
          <w:rFonts w:ascii="Times New Roman" w:hAnsi="Times New Roman" w:cs="Times New Roman"/>
          <w:sz w:val="28"/>
          <w:szCs w:val="28"/>
        </w:rPr>
        <w:t>улуги</w:t>
      </w:r>
      <w:proofErr w:type="spellEnd"/>
      <w:r w:rsidR="00F94E10" w:rsidRPr="00DC3C9E">
        <w:rPr>
          <w:rFonts w:ascii="Times New Roman" w:hAnsi="Times New Roman" w:cs="Times New Roman"/>
          <w:sz w:val="28"/>
          <w:szCs w:val="28"/>
        </w:rPr>
        <w:t xml:space="preserve"> обошлись бы нам в 35000руб.</w:t>
      </w:r>
    </w:p>
    <w:p w:rsidR="008716CF" w:rsidRPr="00DC3C9E" w:rsidRDefault="00C76431" w:rsidP="00DC3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C9E">
        <w:rPr>
          <w:rFonts w:ascii="Times New Roman" w:hAnsi="Times New Roman" w:cs="Times New Roman"/>
          <w:sz w:val="28"/>
          <w:szCs w:val="28"/>
        </w:rPr>
        <w:t xml:space="preserve">Согласно экономическим расчетам  сумма налоговых платежей за 2018 </w:t>
      </w:r>
      <w:r w:rsidR="00DC3C9E" w:rsidRPr="00DC3C9E">
        <w:rPr>
          <w:rFonts w:ascii="Times New Roman" w:hAnsi="Times New Roman" w:cs="Times New Roman"/>
          <w:sz w:val="28"/>
          <w:szCs w:val="28"/>
        </w:rPr>
        <w:t xml:space="preserve">год меньше на </w:t>
      </w:r>
      <w:r w:rsidR="00DC3C9E" w:rsidRPr="00DC3C9E">
        <w:rPr>
          <w:rFonts w:ascii="Times New Roman" w:hAnsi="Times New Roman"/>
          <w:sz w:val="28"/>
          <w:szCs w:val="28"/>
        </w:rPr>
        <w:t>37131</w:t>
      </w:r>
      <w:r w:rsidRPr="00DC3C9E">
        <w:rPr>
          <w:rFonts w:ascii="Times New Roman" w:hAnsi="Times New Roman" w:cs="Times New Roman"/>
          <w:sz w:val="28"/>
          <w:szCs w:val="28"/>
        </w:rPr>
        <w:t xml:space="preserve"> рублей, чем стоимость платных услуг в области образования и медицины.</w:t>
      </w:r>
    </w:p>
    <w:p w:rsidR="00C76431" w:rsidRPr="00DC3C9E" w:rsidRDefault="00C76431" w:rsidP="00DC3C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3C9E">
        <w:rPr>
          <w:rFonts w:ascii="Times New Roman" w:hAnsi="Times New Roman" w:cs="Times New Roman"/>
          <w:sz w:val="28"/>
          <w:szCs w:val="28"/>
        </w:rPr>
        <w:t xml:space="preserve">Моя гипотеза </w:t>
      </w:r>
      <w:r w:rsidRPr="00DC3C9E">
        <w:rPr>
          <w:rFonts w:ascii="Times New Roman" w:hAnsi="Times New Roman"/>
          <w:sz w:val="28"/>
          <w:szCs w:val="28"/>
        </w:rPr>
        <w:t>подтвердилась: налоги необходимо платить, так как они все возвращаются к нам в виде различных благ, которые предоставляет нам государство. Цель данной работы так же достигнута: я изучила налоговое бремя моей семьи и рассчитала, как это бремя влияет на наш семейный бюджет. Мою работу можно использовать на уроках обществознания при изучении темы «Налоги»</w:t>
      </w:r>
    </w:p>
    <w:p w:rsidR="00C76431" w:rsidRPr="00DC3C9E" w:rsidRDefault="00C76431" w:rsidP="00DC3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16CF" w:rsidRDefault="008716CF" w:rsidP="00DC3C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3C9E" w:rsidRPr="00DC3C9E" w:rsidRDefault="00DC3C9E" w:rsidP="00DC3C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C3C9E" w:rsidRPr="00DC3C9E" w:rsidSect="00DC3C9E">
      <w:pgSz w:w="11906" w:h="16838"/>
      <w:pgMar w:top="1134" w:right="113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1A9"/>
    <w:rsid w:val="003131A9"/>
    <w:rsid w:val="004173E0"/>
    <w:rsid w:val="0064027B"/>
    <w:rsid w:val="006420B7"/>
    <w:rsid w:val="00780D12"/>
    <w:rsid w:val="008716CF"/>
    <w:rsid w:val="008F3245"/>
    <w:rsid w:val="009A7CDF"/>
    <w:rsid w:val="00A47D09"/>
    <w:rsid w:val="00A739EA"/>
    <w:rsid w:val="00C32ED8"/>
    <w:rsid w:val="00C76431"/>
    <w:rsid w:val="00DC3C9E"/>
    <w:rsid w:val="00E61883"/>
    <w:rsid w:val="00F25D55"/>
    <w:rsid w:val="00F94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0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027B"/>
    <w:rPr>
      <w:b/>
      <w:bCs/>
    </w:rPr>
  </w:style>
  <w:style w:type="character" w:styleId="a5">
    <w:name w:val="Hyperlink"/>
    <w:basedOn w:val="a0"/>
    <w:uiPriority w:val="99"/>
    <w:unhideWhenUsed/>
    <w:rsid w:val="008716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alog.garant.ru/fns/nk/8045f96675a46e450a56337fe22928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8</cp:revision>
  <dcterms:created xsi:type="dcterms:W3CDTF">2019-03-14T13:46:00Z</dcterms:created>
  <dcterms:modified xsi:type="dcterms:W3CDTF">2019-03-28T14:45:00Z</dcterms:modified>
</cp:coreProperties>
</file>