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BD79C8" w:rsidRPr="00893D12" w:rsidTr="00D41243">
        <w:trPr>
          <w:trHeight w:val="709"/>
        </w:trPr>
        <w:tc>
          <w:tcPr>
            <w:tcW w:w="10833" w:type="dxa"/>
          </w:tcPr>
          <w:p w:rsidR="00BD79C8" w:rsidRPr="00893D12" w:rsidRDefault="00BD79C8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BD79C8" w:rsidRPr="00893D12" w:rsidRDefault="00BD79C8" w:rsidP="00D41243">
            <w:pPr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«Утверждаю» ____________________</w:t>
            </w:r>
          </w:p>
          <w:p w:rsidR="00BD79C8" w:rsidRPr="00893D12" w:rsidRDefault="00BD79C8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3D1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BD79C8" w:rsidRPr="00893D12" w:rsidRDefault="00BD79C8" w:rsidP="00BD79C8"/>
    <w:p w:rsidR="00BD79C8" w:rsidRPr="00893D12" w:rsidRDefault="00BD79C8" w:rsidP="00BD79C8">
      <w:pPr>
        <w:jc w:val="center"/>
        <w:rPr>
          <w:b/>
        </w:rPr>
      </w:pPr>
      <w:r w:rsidRPr="00893D12">
        <w:rPr>
          <w:b/>
        </w:rPr>
        <w:t>РАСПИСАНИЕ  1-ой  ПЕРЕСДАЧИ ЭКЗАМЕНА (ЗАЧЕТА) ДЛЯ ЛИКВИДАЦИИ АКАДЕМИЧЕСКОЙ ЗАДОЛЖЕННОСТИ ПО ИТ</w:t>
      </w:r>
      <w:r>
        <w:rPr>
          <w:b/>
        </w:rPr>
        <w:t xml:space="preserve">ОГАМ ПРОМЕЖУТОЧНОЙ АТТЕСТАЦИИ </w:t>
      </w:r>
      <w:r w:rsidR="00C546C9">
        <w:rPr>
          <w:b/>
        </w:rPr>
        <w:t>ВЕ</w:t>
      </w:r>
      <w:r w:rsidRPr="00893D12">
        <w:rPr>
          <w:b/>
        </w:rPr>
        <w:t>СЕННЕГО СЕМЕСТРА 20</w:t>
      </w:r>
      <w:r>
        <w:rPr>
          <w:b/>
        </w:rPr>
        <w:t>2</w:t>
      </w:r>
      <w:r w:rsidR="00EA5897">
        <w:rPr>
          <w:b/>
        </w:rPr>
        <w:t>1</w:t>
      </w:r>
      <w:r w:rsidRPr="00893D12">
        <w:rPr>
          <w:b/>
        </w:rPr>
        <w:t>-20</w:t>
      </w:r>
      <w:r>
        <w:rPr>
          <w:b/>
        </w:rPr>
        <w:t>2</w:t>
      </w:r>
      <w:r w:rsidR="0052745D">
        <w:rPr>
          <w:b/>
        </w:rPr>
        <w:t>2</w:t>
      </w:r>
      <w:r w:rsidRPr="00893D12">
        <w:rPr>
          <w:b/>
        </w:rPr>
        <w:t xml:space="preserve"> УЧ.Г.</w:t>
      </w:r>
    </w:p>
    <w:p w:rsidR="00BD79C8" w:rsidRPr="002127D9" w:rsidRDefault="00BD79C8" w:rsidP="00BD79C8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  <w:r w:rsidRPr="002127D9">
        <w:rPr>
          <w:b/>
        </w:rPr>
        <w:t xml:space="preserve"> </w:t>
      </w:r>
    </w:p>
    <w:p w:rsidR="00BD79C8" w:rsidRPr="00893D12" w:rsidRDefault="00BD79C8" w:rsidP="00BD79C8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направление 19.04.04 «Технология продукции и организация общественного питания»</w:t>
      </w:r>
    </w:p>
    <w:p w:rsidR="00BD79C8" w:rsidRPr="00893D12" w:rsidRDefault="00BD79C8" w:rsidP="00BD79C8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магистерская программа</w:t>
      </w:r>
      <w:r>
        <w:rPr>
          <w:sz w:val="24"/>
          <w:szCs w:val="24"/>
        </w:rPr>
        <w:t xml:space="preserve"> 19.04.04.01</w:t>
      </w:r>
      <w:r w:rsidRPr="00893D12">
        <w:rPr>
          <w:sz w:val="24"/>
          <w:szCs w:val="24"/>
        </w:rPr>
        <w:t xml:space="preserve"> «Новые пищевые продукты для рационального и сбалансированного питания»</w:t>
      </w:r>
    </w:p>
    <w:p w:rsidR="00BD79C8" w:rsidRPr="00893D12" w:rsidRDefault="00BD79C8" w:rsidP="00BD79C8">
      <w:pPr>
        <w:jc w:val="center"/>
        <w:rPr>
          <w:b/>
          <w:sz w:val="24"/>
          <w:szCs w:val="24"/>
        </w:rPr>
      </w:pPr>
      <w:r w:rsidRPr="00893D12">
        <w:rPr>
          <w:sz w:val="24"/>
          <w:szCs w:val="24"/>
        </w:rPr>
        <w:t xml:space="preserve">гр. </w:t>
      </w:r>
      <w:r w:rsidR="0052745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Т2</w:t>
      </w:r>
      <w:r w:rsidR="0052745D">
        <w:rPr>
          <w:b/>
          <w:sz w:val="24"/>
          <w:szCs w:val="24"/>
        </w:rPr>
        <w:t>1</w:t>
      </w:r>
      <w:r w:rsidRPr="00893D12">
        <w:rPr>
          <w:b/>
          <w:sz w:val="24"/>
          <w:szCs w:val="24"/>
        </w:rPr>
        <w:t>-0</w:t>
      </w:r>
      <w:r w:rsidR="0052745D">
        <w:rPr>
          <w:b/>
          <w:sz w:val="24"/>
          <w:szCs w:val="24"/>
        </w:rPr>
        <w:t>1</w:t>
      </w:r>
      <w:r w:rsidRPr="00893D12">
        <w:rPr>
          <w:b/>
          <w:sz w:val="24"/>
          <w:szCs w:val="24"/>
        </w:rPr>
        <w:t>МИТ</w:t>
      </w:r>
    </w:p>
    <w:p w:rsidR="00BD79C8" w:rsidRPr="006C66E6" w:rsidRDefault="00BD79C8" w:rsidP="00BD79C8">
      <w:pPr>
        <w:jc w:val="center"/>
        <w:rPr>
          <w:b/>
          <w:color w:val="FF0000"/>
          <w:sz w:val="24"/>
          <w:szCs w:val="24"/>
        </w:rPr>
      </w:pPr>
    </w:p>
    <w:p w:rsidR="00BD79C8" w:rsidRPr="006C66E6" w:rsidRDefault="00BD79C8" w:rsidP="00BD79C8">
      <w:pPr>
        <w:jc w:val="center"/>
        <w:rPr>
          <w:color w:val="FF0000"/>
          <w:sz w:val="24"/>
          <w:szCs w:val="24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522"/>
        <w:gridCol w:w="1521"/>
        <w:gridCol w:w="1597"/>
        <w:gridCol w:w="4111"/>
      </w:tblGrid>
      <w:tr w:rsidR="00BD79C8" w:rsidRPr="00893D12" w:rsidTr="00D41243">
        <w:trPr>
          <w:jc w:val="center"/>
        </w:trPr>
        <w:tc>
          <w:tcPr>
            <w:tcW w:w="540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 xml:space="preserve">№ </w:t>
            </w:r>
            <w:proofErr w:type="gramStart"/>
            <w:r w:rsidRPr="00893D12">
              <w:rPr>
                <w:sz w:val="24"/>
                <w:szCs w:val="24"/>
              </w:rPr>
              <w:t>п</w:t>
            </w:r>
            <w:proofErr w:type="gramEnd"/>
            <w:r w:rsidRPr="00893D12">
              <w:rPr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1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Форма</w:t>
            </w:r>
          </w:p>
        </w:tc>
        <w:tc>
          <w:tcPr>
            <w:tcW w:w="1597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BD79C8" w:rsidRPr="00893D12" w:rsidRDefault="00BD79C8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Преподаватель</w:t>
            </w:r>
          </w:p>
        </w:tc>
      </w:tr>
      <w:tr w:rsidR="004333F3" w:rsidRPr="00893D12" w:rsidTr="00D41243">
        <w:trPr>
          <w:jc w:val="center"/>
        </w:trPr>
        <w:tc>
          <w:tcPr>
            <w:tcW w:w="540" w:type="dxa"/>
          </w:tcPr>
          <w:p w:rsidR="004333F3" w:rsidRPr="00893D12" w:rsidRDefault="004333F3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4333F3" w:rsidRDefault="0052745D" w:rsidP="0037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производстве пищевой продукции</w:t>
            </w:r>
          </w:p>
        </w:tc>
        <w:tc>
          <w:tcPr>
            <w:tcW w:w="1521" w:type="dxa"/>
          </w:tcPr>
          <w:p w:rsidR="004333F3" w:rsidRPr="00893D12" w:rsidRDefault="004333F3" w:rsidP="003D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4333F3" w:rsidRDefault="00253E91" w:rsidP="00EA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333F3">
              <w:rPr>
                <w:sz w:val="24"/>
                <w:szCs w:val="24"/>
              </w:rPr>
              <w:t>.09.202</w:t>
            </w:r>
            <w:r w:rsidR="00EA5897">
              <w:rPr>
                <w:sz w:val="24"/>
                <w:szCs w:val="24"/>
              </w:rPr>
              <w:t>2</w:t>
            </w:r>
            <w:r w:rsidR="004333F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4333F3" w:rsidRDefault="0052745D" w:rsidP="0020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Т.Н.</w:t>
            </w:r>
          </w:p>
        </w:tc>
      </w:tr>
      <w:tr w:rsidR="0052745D" w:rsidRPr="00893D12" w:rsidTr="00D41243">
        <w:trPr>
          <w:jc w:val="center"/>
        </w:trPr>
        <w:tc>
          <w:tcPr>
            <w:tcW w:w="540" w:type="dxa"/>
          </w:tcPr>
          <w:p w:rsidR="0052745D" w:rsidRPr="00893D12" w:rsidRDefault="0052745D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2745D" w:rsidRDefault="0052745D" w:rsidP="00D41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«Современные технологии в производстве быстрозамороженных продуктов»</w:t>
            </w:r>
          </w:p>
        </w:tc>
        <w:tc>
          <w:tcPr>
            <w:tcW w:w="1521" w:type="dxa"/>
          </w:tcPr>
          <w:p w:rsidR="0052745D" w:rsidRDefault="0052745D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97" w:type="dxa"/>
          </w:tcPr>
          <w:p w:rsidR="0052745D" w:rsidRDefault="00253E91" w:rsidP="002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5897">
              <w:rPr>
                <w:sz w:val="24"/>
                <w:szCs w:val="24"/>
              </w:rPr>
              <w:t>.09.2022</w:t>
            </w:r>
            <w:r w:rsidR="005274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52745D" w:rsidRDefault="0052745D" w:rsidP="0053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Г.В., Теплюк Н.Ю.</w:t>
            </w:r>
          </w:p>
        </w:tc>
      </w:tr>
      <w:tr w:rsidR="0052745D" w:rsidRPr="00893D12" w:rsidTr="00D41243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52745D" w:rsidRPr="00893D12" w:rsidRDefault="0052745D" w:rsidP="00BD79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52745D" w:rsidRPr="00893D12" w:rsidRDefault="0052745D" w:rsidP="00D4124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Современные технологии в производстве быстрозамороженных продуктов</w:t>
            </w:r>
          </w:p>
        </w:tc>
        <w:tc>
          <w:tcPr>
            <w:tcW w:w="1521" w:type="dxa"/>
            <w:shd w:val="pct12" w:color="auto" w:fill="auto"/>
          </w:tcPr>
          <w:p w:rsidR="0052745D" w:rsidRPr="00893D12" w:rsidRDefault="0052745D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52745D" w:rsidRDefault="0052745D" w:rsidP="002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E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253E91">
              <w:rPr>
                <w:sz w:val="24"/>
                <w:szCs w:val="24"/>
              </w:rPr>
              <w:t>9</w:t>
            </w:r>
            <w:r w:rsidR="00EA5897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shd w:val="pct12" w:color="auto" w:fill="auto"/>
          </w:tcPr>
          <w:p w:rsidR="0052745D" w:rsidRDefault="0052745D" w:rsidP="0053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Г.В., Теплюк Н.Ю.</w:t>
            </w:r>
          </w:p>
        </w:tc>
      </w:tr>
    </w:tbl>
    <w:p w:rsidR="00BD79C8" w:rsidRPr="006C66E6" w:rsidRDefault="00BD79C8" w:rsidP="00BD79C8">
      <w:pPr>
        <w:rPr>
          <w:color w:val="FF0000"/>
        </w:rPr>
      </w:pPr>
    </w:p>
    <w:p w:rsidR="00BD79C8" w:rsidRDefault="00BD79C8" w:rsidP="00BD79C8">
      <w:pPr>
        <w:rPr>
          <w:color w:val="FF0000"/>
        </w:rPr>
      </w:pPr>
    </w:p>
    <w:p w:rsidR="00C23CB1" w:rsidRDefault="00C23CB1" w:rsidP="00BD79C8">
      <w:pPr>
        <w:rPr>
          <w:color w:val="FF0000"/>
        </w:rPr>
      </w:pPr>
    </w:p>
    <w:p w:rsidR="00BD79C8" w:rsidRPr="006C66E6" w:rsidRDefault="00BD79C8" w:rsidP="00BD79C8">
      <w:pPr>
        <w:rPr>
          <w:color w:val="FF0000"/>
        </w:rPr>
      </w:pPr>
    </w:p>
    <w:p w:rsidR="00BD79C8" w:rsidRPr="00014EAD" w:rsidRDefault="00BD79C8" w:rsidP="00BD79C8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AA6C6B" w:rsidRDefault="00EA5897"/>
    <w:sectPr w:rsidR="00AA6C6B" w:rsidSect="00C2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BD79C8"/>
    <w:rsid w:val="00253E91"/>
    <w:rsid w:val="004333F3"/>
    <w:rsid w:val="004824F0"/>
    <w:rsid w:val="0052745D"/>
    <w:rsid w:val="00534B23"/>
    <w:rsid w:val="00567685"/>
    <w:rsid w:val="005E3A91"/>
    <w:rsid w:val="00702C5D"/>
    <w:rsid w:val="009079DA"/>
    <w:rsid w:val="00917AA5"/>
    <w:rsid w:val="0092260D"/>
    <w:rsid w:val="0092274F"/>
    <w:rsid w:val="009B785A"/>
    <w:rsid w:val="00A40FA9"/>
    <w:rsid w:val="00A512EB"/>
    <w:rsid w:val="00B00FC5"/>
    <w:rsid w:val="00B63784"/>
    <w:rsid w:val="00BD79C8"/>
    <w:rsid w:val="00C23CB1"/>
    <w:rsid w:val="00C546C9"/>
    <w:rsid w:val="00CF0CCB"/>
    <w:rsid w:val="00D177A5"/>
    <w:rsid w:val="00E60D90"/>
    <w:rsid w:val="00E7489C"/>
    <w:rsid w:val="00EA5897"/>
    <w:rsid w:val="00ED6244"/>
    <w:rsid w:val="00FC47C3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2022-09-06T08:59:00Z</cp:lastPrinted>
  <dcterms:created xsi:type="dcterms:W3CDTF">2022-08-15T06:19:00Z</dcterms:created>
  <dcterms:modified xsi:type="dcterms:W3CDTF">2022-09-06T08:59:00Z</dcterms:modified>
</cp:coreProperties>
</file>