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6D56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</w:t>
      </w:r>
      <w:r w:rsidR="006D56C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Б</w:t>
      </w:r>
      <w:r w:rsidR="006D56C9">
        <w:rPr>
          <w:b/>
          <w:sz w:val="28"/>
          <w:szCs w:val="28"/>
        </w:rPr>
        <w:t>ГР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</w:tblGrid>
      <w:tr w:rsidR="00D07ACA" w:rsidRPr="00073953" w:rsidTr="00D07ACA">
        <w:trPr>
          <w:trHeight w:val="675"/>
          <w:jc w:val="center"/>
        </w:trPr>
        <w:tc>
          <w:tcPr>
            <w:tcW w:w="3733" w:type="dxa"/>
            <w:vAlign w:val="center"/>
          </w:tcPr>
          <w:p w:rsidR="00D07ACA" w:rsidRPr="00073953" w:rsidRDefault="00D07ACA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D07ACA" w:rsidRPr="00073953" w:rsidRDefault="00D07ACA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D07ACA" w:rsidRPr="00073953" w:rsidRDefault="00D07ACA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D07ACA" w:rsidRPr="008449DC" w:rsidTr="00D07ACA">
        <w:trPr>
          <w:trHeight w:val="1032"/>
          <w:jc w:val="center"/>
        </w:trPr>
        <w:tc>
          <w:tcPr>
            <w:tcW w:w="3733" w:type="dxa"/>
            <w:vAlign w:val="center"/>
          </w:tcPr>
          <w:p w:rsidR="00D07ACA" w:rsidRPr="006D56C9" w:rsidRDefault="00D07ACA" w:rsidP="00056AC2">
            <w:pPr>
              <w:rPr>
                <w:sz w:val="22"/>
                <w:szCs w:val="22"/>
              </w:rPr>
            </w:pPr>
            <w:r w:rsidRPr="006D56C9">
              <w:rPr>
                <w:sz w:val="22"/>
                <w:szCs w:val="22"/>
              </w:rPr>
              <w:t>Иностранный язык (экзамен)</w:t>
            </w:r>
          </w:p>
        </w:tc>
        <w:tc>
          <w:tcPr>
            <w:tcW w:w="1762" w:type="dxa"/>
            <w:vAlign w:val="center"/>
          </w:tcPr>
          <w:p w:rsidR="00D07ACA" w:rsidRPr="006D56C9" w:rsidRDefault="00D07ACA" w:rsidP="00056AC2">
            <w:pPr>
              <w:jc w:val="center"/>
              <w:rPr>
                <w:sz w:val="22"/>
                <w:szCs w:val="22"/>
              </w:rPr>
            </w:pPr>
            <w:r w:rsidRPr="006D56C9">
              <w:rPr>
                <w:sz w:val="22"/>
                <w:szCs w:val="22"/>
              </w:rPr>
              <w:t>26.11.2024</w:t>
            </w:r>
          </w:p>
          <w:p w:rsidR="00D07ACA" w:rsidRPr="006D56C9" w:rsidRDefault="00D07ACA" w:rsidP="00056AC2">
            <w:pPr>
              <w:jc w:val="center"/>
              <w:rPr>
                <w:sz w:val="22"/>
                <w:szCs w:val="22"/>
              </w:rPr>
            </w:pPr>
            <w:r w:rsidRPr="006D56C9">
              <w:rPr>
                <w:sz w:val="22"/>
                <w:szCs w:val="22"/>
              </w:rPr>
              <w:t>11:45</w:t>
            </w:r>
          </w:p>
          <w:p w:rsidR="00D07ACA" w:rsidRPr="006D56C9" w:rsidRDefault="00D07ACA" w:rsidP="00056AC2">
            <w:pPr>
              <w:jc w:val="center"/>
              <w:rPr>
                <w:sz w:val="22"/>
                <w:szCs w:val="22"/>
              </w:rPr>
            </w:pPr>
            <w:r w:rsidRPr="006D56C9">
              <w:rPr>
                <w:sz w:val="22"/>
                <w:szCs w:val="22"/>
              </w:rPr>
              <w:t>7-26</w:t>
            </w:r>
          </w:p>
        </w:tc>
        <w:tc>
          <w:tcPr>
            <w:tcW w:w="2101" w:type="dxa"/>
            <w:vAlign w:val="center"/>
          </w:tcPr>
          <w:p w:rsidR="00D07ACA" w:rsidRPr="006D56C9" w:rsidRDefault="00D07ACA" w:rsidP="00056AC2">
            <w:pPr>
              <w:rPr>
                <w:sz w:val="22"/>
                <w:szCs w:val="22"/>
              </w:rPr>
            </w:pPr>
            <w:r w:rsidRPr="006D56C9">
              <w:rPr>
                <w:sz w:val="22"/>
                <w:szCs w:val="22"/>
              </w:rPr>
              <w:t>Глотова М.В.</w:t>
            </w:r>
          </w:p>
          <w:p w:rsidR="00D07ACA" w:rsidRPr="006D56C9" w:rsidRDefault="00D07ACA" w:rsidP="00056AC2">
            <w:pPr>
              <w:jc w:val="both"/>
              <w:rPr>
                <w:sz w:val="22"/>
                <w:szCs w:val="22"/>
              </w:rPr>
            </w:pPr>
            <w:r w:rsidRPr="006D56C9">
              <w:rPr>
                <w:sz w:val="22"/>
                <w:szCs w:val="22"/>
              </w:rPr>
              <w:t>Корбмахер Т.В.,</w:t>
            </w:r>
          </w:p>
          <w:p w:rsidR="00D07ACA" w:rsidRPr="006D56C9" w:rsidRDefault="00D07ACA" w:rsidP="00056AC2">
            <w:pPr>
              <w:rPr>
                <w:sz w:val="22"/>
                <w:szCs w:val="22"/>
              </w:rPr>
            </w:pPr>
            <w:r w:rsidRPr="006D56C9">
              <w:rPr>
                <w:sz w:val="22"/>
                <w:szCs w:val="22"/>
              </w:rPr>
              <w:t>Юрданова В.Н.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42" w:rsidRDefault="009D7342" w:rsidP="00DA66EC">
      <w:r>
        <w:separator/>
      </w:r>
    </w:p>
  </w:endnote>
  <w:endnote w:type="continuationSeparator" w:id="1">
    <w:p w:rsidR="009D7342" w:rsidRDefault="009D7342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42" w:rsidRDefault="009D7342" w:rsidP="00DA66EC">
      <w:r>
        <w:separator/>
      </w:r>
    </w:p>
  </w:footnote>
  <w:footnote w:type="continuationSeparator" w:id="1">
    <w:p w:rsidR="009D7342" w:rsidRDefault="009D7342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2F44DA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E20E8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56E4A"/>
    <w:rsid w:val="00657A5E"/>
    <w:rsid w:val="00667062"/>
    <w:rsid w:val="00682FD0"/>
    <w:rsid w:val="00690D6C"/>
    <w:rsid w:val="00694A57"/>
    <w:rsid w:val="00694F4B"/>
    <w:rsid w:val="006B1ECA"/>
    <w:rsid w:val="006B2678"/>
    <w:rsid w:val="006C0CC6"/>
    <w:rsid w:val="006D1063"/>
    <w:rsid w:val="006D56C9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D7342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2B25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07ACA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32</cp:revision>
  <cp:lastPrinted>2020-10-16T03:16:00Z</cp:lastPrinted>
  <dcterms:created xsi:type="dcterms:W3CDTF">2023-03-29T05:16:00Z</dcterms:created>
  <dcterms:modified xsi:type="dcterms:W3CDTF">2024-11-12T06:36:00Z</dcterms:modified>
</cp:coreProperties>
</file>