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224759">
        <w:rPr>
          <w:b/>
        </w:rPr>
        <w:t>О</w:t>
      </w:r>
      <w:r w:rsidR="00603F9E">
        <w:rPr>
          <w:b/>
        </w:rPr>
        <w:t>СЕННЕГО СЕМЕСТРА 202</w:t>
      </w:r>
      <w:r w:rsidR="00224759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224759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E425F8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</w:t>
      </w:r>
      <w:r w:rsidR="00E425F8">
        <w:rPr>
          <w:sz w:val="24"/>
          <w:szCs w:val="24"/>
        </w:rPr>
        <w:t>4</w:t>
      </w:r>
      <w:r w:rsidR="00BF60FE">
        <w:rPr>
          <w:sz w:val="24"/>
          <w:szCs w:val="24"/>
        </w:rPr>
        <w:t>.06 «Торговое дело»</w:t>
      </w:r>
      <w:r w:rsidR="00E425F8">
        <w:rPr>
          <w:sz w:val="24"/>
          <w:szCs w:val="24"/>
        </w:rPr>
        <w:t xml:space="preserve"> магистерская программа 38.04.06.01 «Электронная коммерция (</w:t>
      </w:r>
      <w:r w:rsidR="00E425F8">
        <w:rPr>
          <w:sz w:val="24"/>
          <w:szCs w:val="24"/>
          <w:lang w:val="en-US"/>
        </w:rPr>
        <w:t>e</w:t>
      </w:r>
      <w:r w:rsidR="00E425F8" w:rsidRPr="00E425F8">
        <w:rPr>
          <w:sz w:val="24"/>
          <w:szCs w:val="24"/>
        </w:rPr>
        <w:t>-</w:t>
      </w:r>
      <w:r w:rsidR="00E425F8">
        <w:rPr>
          <w:sz w:val="24"/>
          <w:szCs w:val="24"/>
          <w:lang w:val="en-US"/>
        </w:rPr>
        <w:t>commerce</w:t>
      </w:r>
      <w:r w:rsidR="00E425F8" w:rsidRPr="00E425F8">
        <w:rPr>
          <w:sz w:val="24"/>
          <w:szCs w:val="24"/>
        </w:rPr>
        <w:t>)</w:t>
      </w:r>
      <w:r w:rsidR="00E425F8">
        <w:rPr>
          <w:sz w:val="24"/>
          <w:szCs w:val="24"/>
        </w:rPr>
        <w:t>»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3020A">
        <w:rPr>
          <w:b/>
          <w:sz w:val="24"/>
          <w:szCs w:val="24"/>
        </w:rPr>
        <w:t>ИТ2</w:t>
      </w:r>
      <w:r w:rsidR="009F6363">
        <w:rPr>
          <w:b/>
          <w:sz w:val="24"/>
          <w:szCs w:val="24"/>
        </w:rPr>
        <w:t>4</w:t>
      </w:r>
      <w:r w:rsidR="00BA1224">
        <w:rPr>
          <w:b/>
          <w:sz w:val="24"/>
          <w:szCs w:val="24"/>
        </w:rPr>
        <w:t>-</w:t>
      </w:r>
      <w:r w:rsidR="00E425F8">
        <w:rPr>
          <w:b/>
          <w:sz w:val="24"/>
          <w:szCs w:val="24"/>
        </w:rPr>
        <w:t>01МТД</w:t>
      </w: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124"/>
        <w:gridCol w:w="1560"/>
        <w:gridCol w:w="1984"/>
        <w:gridCol w:w="1962"/>
        <w:gridCol w:w="4111"/>
      </w:tblGrid>
      <w:tr w:rsidR="007244DB" w:rsidRPr="000F7CDB" w:rsidTr="007114C1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7244DB" w:rsidRDefault="007244DB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  <w:bookmarkStart w:id="0" w:name="_GoBack"/>
        <w:bookmarkEnd w:id="0"/>
      </w:tr>
      <w:tr w:rsidR="00E425F8" w:rsidRPr="000F7CDB" w:rsidTr="007114C1">
        <w:trPr>
          <w:jc w:val="center"/>
        </w:trPr>
        <w:tc>
          <w:tcPr>
            <w:tcW w:w="541" w:type="dxa"/>
          </w:tcPr>
          <w:p w:rsidR="00E425F8" w:rsidRPr="000F7CDB" w:rsidRDefault="00E425F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E425F8" w:rsidRPr="00E425F8" w:rsidRDefault="00E425F8" w:rsidP="009805C0">
            <w:pPr>
              <w:rPr>
                <w:sz w:val="24"/>
                <w:szCs w:val="24"/>
              </w:rPr>
            </w:pPr>
            <w:r w:rsidRPr="00E425F8">
              <w:rPr>
                <w:sz w:val="24"/>
                <w:szCs w:val="24"/>
              </w:rPr>
              <w:t>Профессиональные коммуникации на иностранном языке</w:t>
            </w:r>
          </w:p>
        </w:tc>
        <w:tc>
          <w:tcPr>
            <w:tcW w:w="1560" w:type="dxa"/>
          </w:tcPr>
          <w:p w:rsidR="00E425F8" w:rsidRPr="000F7CDB" w:rsidRDefault="00E425F8" w:rsidP="0075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962" w:type="dxa"/>
          </w:tcPr>
          <w:p w:rsidR="006D08B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7-23</w:t>
            </w:r>
          </w:p>
        </w:tc>
        <w:tc>
          <w:tcPr>
            <w:tcW w:w="4111" w:type="dxa"/>
          </w:tcPr>
          <w:p w:rsidR="00E425F8" w:rsidRDefault="00BF7894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Шихалева И.А.</w:t>
            </w:r>
          </w:p>
        </w:tc>
      </w:tr>
      <w:tr w:rsidR="00E425F8" w:rsidRPr="000F7CDB" w:rsidTr="007114C1">
        <w:trPr>
          <w:jc w:val="center"/>
        </w:trPr>
        <w:tc>
          <w:tcPr>
            <w:tcW w:w="541" w:type="dxa"/>
          </w:tcPr>
          <w:p w:rsidR="00E425F8" w:rsidRPr="000F7CDB" w:rsidRDefault="00E425F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E425F8" w:rsidRPr="00E425F8" w:rsidRDefault="00E425F8" w:rsidP="009805C0">
            <w:pPr>
              <w:rPr>
                <w:sz w:val="24"/>
                <w:szCs w:val="24"/>
              </w:rPr>
            </w:pPr>
            <w:r w:rsidRPr="00E425F8">
              <w:rPr>
                <w:sz w:val="24"/>
                <w:szCs w:val="24"/>
              </w:rPr>
              <w:t>Основы смарт-бизнеса</w:t>
            </w:r>
          </w:p>
        </w:tc>
        <w:tc>
          <w:tcPr>
            <w:tcW w:w="1560" w:type="dxa"/>
          </w:tcPr>
          <w:p w:rsidR="00E425F8" w:rsidRPr="000F7CDB" w:rsidRDefault="00E425F8" w:rsidP="0075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962" w:type="dxa"/>
          </w:tcPr>
          <w:p w:rsidR="006D08B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4-18</w:t>
            </w:r>
          </w:p>
        </w:tc>
        <w:tc>
          <w:tcPr>
            <w:tcW w:w="4111" w:type="dxa"/>
          </w:tcPr>
          <w:p w:rsidR="00E425F8" w:rsidRDefault="00BF7894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О.Н.</w:t>
            </w:r>
          </w:p>
        </w:tc>
      </w:tr>
      <w:tr w:rsidR="00E425F8" w:rsidRPr="000F7CDB" w:rsidTr="007114C1">
        <w:trPr>
          <w:jc w:val="center"/>
        </w:trPr>
        <w:tc>
          <w:tcPr>
            <w:tcW w:w="541" w:type="dxa"/>
          </w:tcPr>
          <w:p w:rsidR="00E425F8" w:rsidRPr="000F7CDB" w:rsidRDefault="00E425F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E425F8" w:rsidRPr="00E425F8" w:rsidRDefault="00E425F8" w:rsidP="009805C0">
            <w:pPr>
              <w:rPr>
                <w:sz w:val="24"/>
                <w:szCs w:val="24"/>
              </w:rPr>
            </w:pPr>
            <w:r w:rsidRPr="00E425F8">
              <w:rPr>
                <w:sz w:val="24"/>
                <w:szCs w:val="24"/>
              </w:rPr>
              <w:t>Курсовой проект «Проектный анализ и управление e-commerce проектами»</w:t>
            </w:r>
          </w:p>
        </w:tc>
        <w:tc>
          <w:tcPr>
            <w:tcW w:w="1560" w:type="dxa"/>
          </w:tcPr>
          <w:p w:rsidR="00E425F8" w:rsidRPr="000F7CDB" w:rsidRDefault="00E425F8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E425F8" w:rsidRDefault="006D08B7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1962" w:type="dxa"/>
          </w:tcPr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6D08B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4-31</w:t>
            </w:r>
          </w:p>
        </w:tc>
        <w:tc>
          <w:tcPr>
            <w:tcW w:w="4111" w:type="dxa"/>
          </w:tcPr>
          <w:p w:rsidR="00E425F8" w:rsidRDefault="006D08B7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E425F8" w:rsidRPr="000F7CDB" w:rsidTr="007114C1">
        <w:trPr>
          <w:jc w:val="center"/>
        </w:trPr>
        <w:tc>
          <w:tcPr>
            <w:tcW w:w="541" w:type="dxa"/>
          </w:tcPr>
          <w:p w:rsidR="00E425F8" w:rsidRPr="000F7CDB" w:rsidRDefault="00E425F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E425F8" w:rsidRPr="00E425F8" w:rsidRDefault="00E425F8" w:rsidP="009805C0">
            <w:pPr>
              <w:rPr>
                <w:sz w:val="24"/>
                <w:szCs w:val="24"/>
              </w:rPr>
            </w:pPr>
            <w:r w:rsidRPr="00E425F8">
              <w:rPr>
                <w:sz w:val="24"/>
                <w:szCs w:val="24"/>
              </w:rPr>
              <w:t>Курсовая работа «Стратегическое управление коммерческой деятельностью на потребительском рынке»</w:t>
            </w:r>
          </w:p>
        </w:tc>
        <w:tc>
          <w:tcPr>
            <w:tcW w:w="1560" w:type="dxa"/>
          </w:tcPr>
          <w:p w:rsidR="00E425F8" w:rsidRDefault="00E425F8" w:rsidP="009C1DD7">
            <w:pPr>
              <w:jc w:val="center"/>
              <w:rPr>
                <w:sz w:val="24"/>
                <w:szCs w:val="24"/>
              </w:rPr>
            </w:pPr>
          </w:p>
          <w:p w:rsidR="00E425F8" w:rsidRDefault="00E425F8" w:rsidP="009C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984" w:type="dxa"/>
          </w:tcPr>
          <w:p w:rsidR="00E425F8" w:rsidRDefault="006D08B7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962" w:type="dxa"/>
          </w:tcPr>
          <w:p w:rsidR="006D08B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4-31</w:t>
            </w:r>
          </w:p>
        </w:tc>
        <w:tc>
          <w:tcPr>
            <w:tcW w:w="4111" w:type="dxa"/>
          </w:tcPr>
          <w:p w:rsidR="00E425F8" w:rsidRDefault="006D08B7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E425F8" w:rsidRPr="00DA69E4" w:rsidTr="007114C1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E425F8" w:rsidRPr="00DA69E4" w:rsidRDefault="00E425F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E425F8" w:rsidRPr="00E425F8" w:rsidRDefault="00E425F8" w:rsidP="009805C0">
            <w:pPr>
              <w:rPr>
                <w:sz w:val="24"/>
                <w:szCs w:val="24"/>
              </w:rPr>
            </w:pPr>
            <w:r w:rsidRPr="00E425F8">
              <w:rPr>
                <w:sz w:val="24"/>
                <w:szCs w:val="24"/>
              </w:rPr>
              <w:t>Стратегическое управление коммерческой деятельностью на потребительском рынке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425F8" w:rsidRPr="00DA69E4" w:rsidRDefault="00E425F8" w:rsidP="0011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425F8" w:rsidRDefault="006D08B7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6D08B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E425F8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4-31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425F8" w:rsidRDefault="00BF7894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E425F8" w:rsidRPr="00B61827" w:rsidTr="007114C1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E425F8" w:rsidRPr="00B61827" w:rsidRDefault="00E425F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E425F8" w:rsidRPr="00E425F8" w:rsidRDefault="00E425F8" w:rsidP="00980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425F8">
              <w:rPr>
                <w:sz w:val="24"/>
                <w:szCs w:val="24"/>
              </w:rPr>
              <w:t xml:space="preserve">роектный анализ и управление </w:t>
            </w:r>
            <w:r w:rsidRPr="00E425F8">
              <w:rPr>
                <w:sz w:val="24"/>
                <w:szCs w:val="24"/>
                <w:lang w:val="en-US"/>
              </w:rPr>
              <w:t>e</w:t>
            </w:r>
            <w:r w:rsidRPr="00E425F8">
              <w:rPr>
                <w:sz w:val="24"/>
                <w:szCs w:val="24"/>
              </w:rPr>
              <w:t>-</w:t>
            </w:r>
            <w:r w:rsidRPr="00E425F8">
              <w:rPr>
                <w:sz w:val="24"/>
                <w:szCs w:val="24"/>
                <w:lang w:val="en-US"/>
              </w:rPr>
              <w:t>commerce</w:t>
            </w:r>
            <w:r w:rsidRPr="00E425F8">
              <w:rPr>
                <w:sz w:val="24"/>
                <w:szCs w:val="24"/>
              </w:rPr>
              <w:t xml:space="preserve"> проектами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425F8" w:rsidRPr="00B61827" w:rsidRDefault="00E425F8" w:rsidP="001164D7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425F8" w:rsidRDefault="006D08B7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6D08B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E425F8" w:rsidRPr="00B61827" w:rsidRDefault="006D08B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425F8" w:rsidRPr="00B61827" w:rsidRDefault="00BF7894" w:rsidP="0075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Петрученя И.В.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11A0"/>
    <w:rsid w:val="000737E3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02BF"/>
    <w:rsid w:val="000D14A6"/>
    <w:rsid w:val="000F6ACB"/>
    <w:rsid w:val="000F7CDB"/>
    <w:rsid w:val="0010150F"/>
    <w:rsid w:val="00102B1A"/>
    <w:rsid w:val="001058A0"/>
    <w:rsid w:val="0011254D"/>
    <w:rsid w:val="00112716"/>
    <w:rsid w:val="001164D7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7712"/>
    <w:rsid w:val="00224759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A1C47"/>
    <w:rsid w:val="002B299F"/>
    <w:rsid w:val="002B2BD2"/>
    <w:rsid w:val="002B4EEE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5C1E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1F21"/>
    <w:rsid w:val="005731F4"/>
    <w:rsid w:val="0057472E"/>
    <w:rsid w:val="00577EEE"/>
    <w:rsid w:val="005801FB"/>
    <w:rsid w:val="00580953"/>
    <w:rsid w:val="0058584F"/>
    <w:rsid w:val="00591DFA"/>
    <w:rsid w:val="005928E4"/>
    <w:rsid w:val="0059562C"/>
    <w:rsid w:val="005971B4"/>
    <w:rsid w:val="00597918"/>
    <w:rsid w:val="00597D4E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5E6B9A"/>
    <w:rsid w:val="006032DA"/>
    <w:rsid w:val="00603F9E"/>
    <w:rsid w:val="006201FF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08B7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5808"/>
    <w:rsid w:val="006F6036"/>
    <w:rsid w:val="006F6482"/>
    <w:rsid w:val="006F6F72"/>
    <w:rsid w:val="007102C7"/>
    <w:rsid w:val="00710906"/>
    <w:rsid w:val="00711252"/>
    <w:rsid w:val="007114C1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3DF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2407"/>
    <w:rsid w:val="0080333C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3D12"/>
    <w:rsid w:val="0089557B"/>
    <w:rsid w:val="00897E3A"/>
    <w:rsid w:val="00897E45"/>
    <w:rsid w:val="008A07A9"/>
    <w:rsid w:val="008A1EE0"/>
    <w:rsid w:val="008A639B"/>
    <w:rsid w:val="008A6602"/>
    <w:rsid w:val="008B7547"/>
    <w:rsid w:val="008C5668"/>
    <w:rsid w:val="008C5C28"/>
    <w:rsid w:val="008C6C27"/>
    <w:rsid w:val="008D64B3"/>
    <w:rsid w:val="008D729A"/>
    <w:rsid w:val="008E50BF"/>
    <w:rsid w:val="008E5503"/>
    <w:rsid w:val="008E59C2"/>
    <w:rsid w:val="008F230E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6DEF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9F6363"/>
    <w:rsid w:val="00A02437"/>
    <w:rsid w:val="00A03F97"/>
    <w:rsid w:val="00A14F81"/>
    <w:rsid w:val="00A15F2A"/>
    <w:rsid w:val="00A20AA1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47443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1827"/>
    <w:rsid w:val="00B632B9"/>
    <w:rsid w:val="00B64DAF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1224"/>
    <w:rsid w:val="00BA3597"/>
    <w:rsid w:val="00BB0E1F"/>
    <w:rsid w:val="00BB4BA8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BF7894"/>
    <w:rsid w:val="00C00A15"/>
    <w:rsid w:val="00C020D4"/>
    <w:rsid w:val="00C03B2D"/>
    <w:rsid w:val="00C04577"/>
    <w:rsid w:val="00C1036D"/>
    <w:rsid w:val="00C12125"/>
    <w:rsid w:val="00C15814"/>
    <w:rsid w:val="00C226D4"/>
    <w:rsid w:val="00C22C48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69A9"/>
    <w:rsid w:val="00E326E6"/>
    <w:rsid w:val="00E3360D"/>
    <w:rsid w:val="00E34119"/>
    <w:rsid w:val="00E36617"/>
    <w:rsid w:val="00E425F8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43E18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C71F2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AA4FA-E58F-47A8-A3E5-CED97BC4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2025-02-12T01:38:00Z</cp:lastPrinted>
  <dcterms:created xsi:type="dcterms:W3CDTF">2025-02-12T01:39:00Z</dcterms:created>
  <dcterms:modified xsi:type="dcterms:W3CDTF">2025-02-12T01:39:00Z</dcterms:modified>
</cp:coreProperties>
</file>