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1F" w:rsidRPr="000737E3" w:rsidRDefault="00037D1F" w:rsidP="00037D1F"/>
    <w:p w:rsidR="00037D1F" w:rsidRPr="00213049" w:rsidRDefault="00037D1F" w:rsidP="00037D1F">
      <w:pPr>
        <w:jc w:val="center"/>
        <w:rPr>
          <w:b/>
        </w:rPr>
      </w:pPr>
      <w:r w:rsidRPr="00213049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616F2A">
        <w:rPr>
          <w:b/>
        </w:rPr>
        <w:t>ВЕ</w:t>
      </w:r>
      <w:r w:rsidRPr="00213049">
        <w:rPr>
          <w:b/>
        </w:rPr>
        <w:t xml:space="preserve">СЕННЕГО </w:t>
      </w:r>
      <w:r>
        <w:rPr>
          <w:b/>
        </w:rPr>
        <w:t>СЕМЕСТРА 202</w:t>
      </w:r>
      <w:r w:rsidR="00EE25A7">
        <w:rPr>
          <w:b/>
        </w:rPr>
        <w:t>3</w:t>
      </w:r>
      <w:r w:rsidRPr="00213049">
        <w:rPr>
          <w:b/>
        </w:rPr>
        <w:t>-202</w:t>
      </w:r>
      <w:r w:rsidR="00EE25A7">
        <w:rPr>
          <w:b/>
        </w:rPr>
        <w:t>4</w:t>
      </w:r>
      <w:r w:rsidRPr="00213049">
        <w:rPr>
          <w:b/>
        </w:rPr>
        <w:t xml:space="preserve"> УЧ.Г.</w:t>
      </w:r>
    </w:p>
    <w:p w:rsidR="00037D1F" w:rsidRPr="002127D9" w:rsidRDefault="00037D1F" w:rsidP="00037D1F">
      <w:pPr>
        <w:jc w:val="center"/>
        <w:rPr>
          <w:b/>
        </w:rPr>
      </w:pP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037D1F" w:rsidRPr="000737E3" w:rsidRDefault="00037D1F" w:rsidP="00037D1F">
      <w:pPr>
        <w:jc w:val="center"/>
        <w:rPr>
          <w:sz w:val="24"/>
          <w:szCs w:val="24"/>
        </w:rPr>
      </w:pPr>
      <w:r w:rsidRPr="000737E3">
        <w:rPr>
          <w:sz w:val="24"/>
          <w:szCs w:val="24"/>
        </w:rPr>
        <w:t>специальность 38.05.02 «Таможенное дело»</w:t>
      </w:r>
    </w:p>
    <w:p w:rsidR="00B712AC" w:rsidRPr="000737E3" w:rsidRDefault="00B712AC" w:rsidP="00B712AC">
      <w:pPr>
        <w:jc w:val="center"/>
        <w:rPr>
          <w:sz w:val="24"/>
          <w:szCs w:val="24"/>
        </w:rPr>
      </w:pPr>
      <w:r w:rsidRPr="000737E3">
        <w:rPr>
          <w:sz w:val="24"/>
          <w:szCs w:val="24"/>
        </w:rPr>
        <w:t>специализация</w:t>
      </w:r>
      <w:r w:rsidR="00F451BB">
        <w:rPr>
          <w:sz w:val="24"/>
          <w:szCs w:val="24"/>
        </w:rPr>
        <w:t xml:space="preserve"> 38.05.02.31</w:t>
      </w:r>
      <w:r w:rsidRPr="000737E3">
        <w:rPr>
          <w:sz w:val="24"/>
          <w:szCs w:val="24"/>
        </w:rPr>
        <w:t xml:space="preserve"> «Т</w:t>
      </w:r>
      <w:r>
        <w:rPr>
          <w:sz w:val="24"/>
          <w:szCs w:val="24"/>
        </w:rPr>
        <w:t>аможенный контроль</w:t>
      </w:r>
      <w:r w:rsidRPr="000737E3">
        <w:rPr>
          <w:sz w:val="24"/>
          <w:szCs w:val="24"/>
        </w:rPr>
        <w:t xml:space="preserve"> и экспертиза в таможенном деле»</w:t>
      </w:r>
    </w:p>
    <w:p w:rsidR="00037D1F" w:rsidRPr="000737E3" w:rsidRDefault="00037D1F" w:rsidP="00037D1F">
      <w:pPr>
        <w:jc w:val="center"/>
        <w:rPr>
          <w:b/>
          <w:sz w:val="24"/>
          <w:szCs w:val="24"/>
        </w:rPr>
      </w:pPr>
      <w:r w:rsidRPr="000737E3">
        <w:rPr>
          <w:sz w:val="24"/>
          <w:szCs w:val="24"/>
        </w:rPr>
        <w:t xml:space="preserve">гр. </w:t>
      </w:r>
      <w:r w:rsidR="00F451BB">
        <w:rPr>
          <w:b/>
          <w:sz w:val="24"/>
          <w:szCs w:val="24"/>
        </w:rPr>
        <w:t>И</w:t>
      </w:r>
      <w:r w:rsidR="00384BAE">
        <w:rPr>
          <w:b/>
          <w:sz w:val="24"/>
          <w:szCs w:val="24"/>
        </w:rPr>
        <w:t>Т2</w:t>
      </w:r>
      <w:r w:rsidR="00F451BB">
        <w:rPr>
          <w:b/>
          <w:sz w:val="24"/>
          <w:szCs w:val="24"/>
        </w:rPr>
        <w:t>1</w:t>
      </w:r>
      <w:r w:rsidR="00384BAE">
        <w:rPr>
          <w:b/>
          <w:sz w:val="24"/>
          <w:szCs w:val="24"/>
        </w:rPr>
        <w:t>-0</w:t>
      </w:r>
      <w:r w:rsidR="00F451BB">
        <w:rPr>
          <w:b/>
          <w:sz w:val="24"/>
          <w:szCs w:val="24"/>
        </w:rPr>
        <w:t>1С</w:t>
      </w:r>
      <w:r w:rsidR="00384BAE">
        <w:rPr>
          <w:b/>
          <w:sz w:val="24"/>
          <w:szCs w:val="24"/>
        </w:rPr>
        <w:t>ТД</w:t>
      </w:r>
      <w:r w:rsidR="00F451BB">
        <w:rPr>
          <w:b/>
          <w:sz w:val="24"/>
          <w:szCs w:val="24"/>
        </w:rPr>
        <w:t>, ИТ21-02СТД, ИТ21-03СТД</w:t>
      </w:r>
    </w:p>
    <w:p w:rsidR="00037D1F" w:rsidRPr="006C66E6" w:rsidRDefault="00037D1F" w:rsidP="00037D1F">
      <w:pPr>
        <w:jc w:val="center"/>
        <w:rPr>
          <w:color w:val="FF0000"/>
          <w:sz w:val="24"/>
          <w:szCs w:val="24"/>
        </w:rPr>
      </w:pPr>
    </w:p>
    <w:tbl>
      <w:tblPr>
        <w:tblW w:w="15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5342"/>
        <w:gridCol w:w="1742"/>
        <w:gridCol w:w="1817"/>
        <w:gridCol w:w="2305"/>
        <w:gridCol w:w="3665"/>
      </w:tblGrid>
      <w:tr w:rsidR="00F57525" w:rsidRPr="007A5C3E" w:rsidTr="00F278F6">
        <w:trPr>
          <w:jc w:val="center"/>
        </w:trPr>
        <w:tc>
          <w:tcPr>
            <w:tcW w:w="540" w:type="dxa"/>
          </w:tcPr>
          <w:p w:rsidR="00F57525" w:rsidRPr="007A5C3E" w:rsidRDefault="00F57525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 xml:space="preserve">№ </w:t>
            </w:r>
            <w:proofErr w:type="gramStart"/>
            <w:r w:rsidRPr="007A5C3E">
              <w:rPr>
                <w:sz w:val="24"/>
                <w:szCs w:val="24"/>
              </w:rPr>
              <w:t>п</w:t>
            </w:r>
            <w:proofErr w:type="gramEnd"/>
            <w:r w:rsidRPr="007A5C3E">
              <w:rPr>
                <w:sz w:val="24"/>
                <w:szCs w:val="24"/>
              </w:rPr>
              <w:t>/п</w:t>
            </w:r>
          </w:p>
        </w:tc>
        <w:tc>
          <w:tcPr>
            <w:tcW w:w="5342" w:type="dxa"/>
          </w:tcPr>
          <w:p w:rsidR="00F57525" w:rsidRPr="007A5C3E" w:rsidRDefault="00F57525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742" w:type="dxa"/>
          </w:tcPr>
          <w:p w:rsidR="00F57525" w:rsidRPr="007A5C3E" w:rsidRDefault="00F57525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Форма</w:t>
            </w:r>
          </w:p>
        </w:tc>
        <w:tc>
          <w:tcPr>
            <w:tcW w:w="1817" w:type="dxa"/>
          </w:tcPr>
          <w:p w:rsidR="00F57525" w:rsidRPr="007A5C3E" w:rsidRDefault="00F57525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Дата</w:t>
            </w:r>
          </w:p>
        </w:tc>
        <w:tc>
          <w:tcPr>
            <w:tcW w:w="2305" w:type="dxa"/>
          </w:tcPr>
          <w:p w:rsidR="00F57525" w:rsidRDefault="00F57525" w:rsidP="00BD6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F57525" w:rsidRPr="000F7CDB" w:rsidRDefault="00F57525" w:rsidP="00BD6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3665" w:type="dxa"/>
          </w:tcPr>
          <w:p w:rsidR="00F57525" w:rsidRPr="007A5C3E" w:rsidRDefault="00F57525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Преподаватель</w:t>
            </w:r>
          </w:p>
        </w:tc>
      </w:tr>
      <w:tr w:rsidR="00F278F6" w:rsidRPr="007A5C3E" w:rsidTr="00F278F6">
        <w:trPr>
          <w:jc w:val="center"/>
        </w:trPr>
        <w:tc>
          <w:tcPr>
            <w:tcW w:w="540" w:type="dxa"/>
          </w:tcPr>
          <w:p w:rsidR="00F278F6" w:rsidRPr="007A5C3E" w:rsidRDefault="00F278F6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42" w:type="dxa"/>
          </w:tcPr>
          <w:p w:rsidR="00F278F6" w:rsidRPr="00F278F6" w:rsidRDefault="00F278F6" w:rsidP="00F927FC">
            <w:pPr>
              <w:rPr>
                <w:sz w:val="22"/>
                <w:szCs w:val="22"/>
              </w:rPr>
            </w:pPr>
            <w:r w:rsidRPr="00F278F6">
              <w:rPr>
                <w:sz w:val="22"/>
                <w:szCs w:val="22"/>
              </w:rPr>
              <w:t>Организация таможенной статистики</w:t>
            </w:r>
          </w:p>
        </w:tc>
        <w:tc>
          <w:tcPr>
            <w:tcW w:w="1742" w:type="dxa"/>
          </w:tcPr>
          <w:p w:rsidR="00F278F6" w:rsidRPr="007A5C3E" w:rsidRDefault="00F278F6" w:rsidP="008D3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17" w:type="dxa"/>
          </w:tcPr>
          <w:p w:rsidR="00F278F6" w:rsidRDefault="00F278F6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</w:t>
            </w:r>
          </w:p>
        </w:tc>
        <w:tc>
          <w:tcPr>
            <w:tcW w:w="2305" w:type="dxa"/>
          </w:tcPr>
          <w:p w:rsidR="00F278F6" w:rsidRDefault="00027CF3" w:rsidP="00B37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6-38</w:t>
            </w:r>
          </w:p>
        </w:tc>
        <w:tc>
          <w:tcPr>
            <w:tcW w:w="3665" w:type="dxa"/>
          </w:tcPr>
          <w:p w:rsidR="00F278F6" w:rsidRDefault="00F278F6" w:rsidP="005E3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М.В.</w:t>
            </w:r>
          </w:p>
        </w:tc>
      </w:tr>
      <w:tr w:rsidR="00F278F6" w:rsidRPr="007A5C3E" w:rsidTr="00F278F6">
        <w:trPr>
          <w:jc w:val="center"/>
        </w:trPr>
        <w:tc>
          <w:tcPr>
            <w:tcW w:w="540" w:type="dxa"/>
          </w:tcPr>
          <w:p w:rsidR="00F278F6" w:rsidRPr="007A5C3E" w:rsidRDefault="00F278F6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42" w:type="dxa"/>
          </w:tcPr>
          <w:p w:rsidR="00F278F6" w:rsidRPr="00F278F6" w:rsidRDefault="00F278F6" w:rsidP="00F927FC">
            <w:pPr>
              <w:rPr>
                <w:sz w:val="22"/>
                <w:szCs w:val="22"/>
              </w:rPr>
            </w:pPr>
            <w:r w:rsidRPr="00F278F6">
              <w:rPr>
                <w:sz w:val="22"/>
                <w:szCs w:val="22"/>
              </w:rPr>
              <w:t>Основы технических средств таможенного контроля</w:t>
            </w:r>
          </w:p>
        </w:tc>
        <w:tc>
          <w:tcPr>
            <w:tcW w:w="1742" w:type="dxa"/>
          </w:tcPr>
          <w:p w:rsidR="00F278F6" w:rsidRPr="007A5C3E" w:rsidRDefault="00F278F6" w:rsidP="00FB5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17" w:type="dxa"/>
          </w:tcPr>
          <w:p w:rsidR="00F278F6" w:rsidRDefault="00F278F6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  <w:tc>
          <w:tcPr>
            <w:tcW w:w="2305" w:type="dxa"/>
          </w:tcPr>
          <w:p w:rsidR="00C64B59" w:rsidRDefault="00C64B59" w:rsidP="00C64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5-25</w:t>
            </w:r>
          </w:p>
        </w:tc>
        <w:tc>
          <w:tcPr>
            <w:tcW w:w="3665" w:type="dxa"/>
          </w:tcPr>
          <w:p w:rsidR="00F278F6" w:rsidRDefault="00F278F6" w:rsidP="00F92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Л.Н.</w:t>
            </w:r>
          </w:p>
        </w:tc>
      </w:tr>
      <w:tr w:rsidR="00F278F6" w:rsidRPr="007A5C3E" w:rsidTr="00F278F6">
        <w:trPr>
          <w:jc w:val="center"/>
        </w:trPr>
        <w:tc>
          <w:tcPr>
            <w:tcW w:w="540" w:type="dxa"/>
          </w:tcPr>
          <w:p w:rsidR="00F278F6" w:rsidRPr="007A5C3E" w:rsidRDefault="00F278F6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42" w:type="dxa"/>
          </w:tcPr>
          <w:p w:rsidR="00F278F6" w:rsidRPr="00F278F6" w:rsidRDefault="00F278F6" w:rsidP="00F927FC">
            <w:pPr>
              <w:rPr>
                <w:sz w:val="22"/>
                <w:szCs w:val="22"/>
              </w:rPr>
            </w:pPr>
            <w:r w:rsidRPr="00F278F6">
              <w:rPr>
                <w:sz w:val="22"/>
                <w:szCs w:val="22"/>
              </w:rPr>
              <w:t>Противодействие коррупции</w:t>
            </w:r>
          </w:p>
        </w:tc>
        <w:tc>
          <w:tcPr>
            <w:tcW w:w="1742" w:type="dxa"/>
          </w:tcPr>
          <w:p w:rsidR="00F278F6" w:rsidRPr="007A5C3E" w:rsidRDefault="00F278F6" w:rsidP="00FB5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17" w:type="dxa"/>
          </w:tcPr>
          <w:p w:rsidR="00F278F6" w:rsidRDefault="00C64B59" w:rsidP="00C64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278F6">
              <w:rPr>
                <w:sz w:val="24"/>
                <w:szCs w:val="24"/>
              </w:rPr>
              <w:t>.09.2024</w:t>
            </w:r>
          </w:p>
        </w:tc>
        <w:tc>
          <w:tcPr>
            <w:tcW w:w="2305" w:type="dxa"/>
          </w:tcPr>
          <w:p w:rsidR="00C64B59" w:rsidRDefault="00C64B59" w:rsidP="00C64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5-25</w:t>
            </w:r>
          </w:p>
        </w:tc>
        <w:tc>
          <w:tcPr>
            <w:tcW w:w="3665" w:type="dxa"/>
          </w:tcPr>
          <w:p w:rsidR="00F278F6" w:rsidRDefault="00F278F6" w:rsidP="00266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Л.Н.</w:t>
            </w:r>
          </w:p>
        </w:tc>
      </w:tr>
      <w:tr w:rsidR="00C64B59" w:rsidRPr="007A5C3E" w:rsidTr="00F278F6">
        <w:trPr>
          <w:jc w:val="center"/>
        </w:trPr>
        <w:tc>
          <w:tcPr>
            <w:tcW w:w="540" w:type="dxa"/>
          </w:tcPr>
          <w:p w:rsidR="00C64B59" w:rsidRPr="007A5C3E" w:rsidRDefault="00C64B59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42" w:type="dxa"/>
          </w:tcPr>
          <w:p w:rsidR="00C64B59" w:rsidRPr="00F278F6" w:rsidRDefault="00C64B59" w:rsidP="00F927FC">
            <w:pPr>
              <w:rPr>
                <w:sz w:val="22"/>
                <w:szCs w:val="22"/>
              </w:rPr>
            </w:pPr>
            <w:r w:rsidRPr="00F278F6">
              <w:rPr>
                <w:sz w:val="22"/>
                <w:szCs w:val="22"/>
              </w:rPr>
              <w:t>Таможенные операции в отношении товаров и транспортных средств</w:t>
            </w:r>
          </w:p>
        </w:tc>
        <w:tc>
          <w:tcPr>
            <w:tcW w:w="1742" w:type="dxa"/>
          </w:tcPr>
          <w:p w:rsidR="00C64B59" w:rsidRPr="007A5C3E" w:rsidRDefault="00C64B59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17" w:type="dxa"/>
          </w:tcPr>
          <w:p w:rsidR="00C64B59" w:rsidRDefault="00C64B59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</w:tc>
        <w:tc>
          <w:tcPr>
            <w:tcW w:w="2305" w:type="dxa"/>
          </w:tcPr>
          <w:p w:rsidR="00C64B59" w:rsidRDefault="00C64B59" w:rsidP="00DE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5-26</w:t>
            </w:r>
          </w:p>
        </w:tc>
        <w:tc>
          <w:tcPr>
            <w:tcW w:w="3665" w:type="dxa"/>
          </w:tcPr>
          <w:p w:rsidR="00C64B59" w:rsidRDefault="00C64B59" w:rsidP="00A870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Могилевская Н.В.</w:t>
            </w:r>
          </w:p>
        </w:tc>
      </w:tr>
      <w:tr w:rsidR="00C64B59" w:rsidRPr="007A5C3E" w:rsidTr="00F278F6">
        <w:trPr>
          <w:jc w:val="center"/>
        </w:trPr>
        <w:tc>
          <w:tcPr>
            <w:tcW w:w="540" w:type="dxa"/>
          </w:tcPr>
          <w:p w:rsidR="00C64B59" w:rsidRPr="007A5C3E" w:rsidRDefault="00C64B59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42" w:type="dxa"/>
          </w:tcPr>
          <w:p w:rsidR="00C64B59" w:rsidRPr="00F278F6" w:rsidRDefault="00C64B59" w:rsidP="00F927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Курсовая работа «</w:t>
            </w:r>
            <w:r w:rsidRPr="00F278F6">
              <w:rPr>
                <w:sz w:val="22"/>
                <w:szCs w:val="22"/>
              </w:rPr>
              <w:t>Запреты и ограничения внешнеторговой деятельности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42" w:type="dxa"/>
          </w:tcPr>
          <w:p w:rsidR="00C64B59" w:rsidRPr="007A5C3E" w:rsidRDefault="00C64B59" w:rsidP="00FB5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817" w:type="dxa"/>
          </w:tcPr>
          <w:p w:rsidR="00C64B59" w:rsidRDefault="00C64B59" w:rsidP="00C64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  <w:tc>
          <w:tcPr>
            <w:tcW w:w="2305" w:type="dxa"/>
          </w:tcPr>
          <w:p w:rsidR="00C64B59" w:rsidRDefault="00C64B59" w:rsidP="00DE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13:00, ауд. 5-25</w:t>
            </w:r>
          </w:p>
        </w:tc>
        <w:tc>
          <w:tcPr>
            <w:tcW w:w="3665" w:type="dxa"/>
          </w:tcPr>
          <w:p w:rsidR="00C64B59" w:rsidRDefault="00C64B59" w:rsidP="00C64B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Л.Н.</w:t>
            </w:r>
          </w:p>
        </w:tc>
      </w:tr>
      <w:tr w:rsidR="00C64B59" w:rsidRPr="007A5C3E" w:rsidTr="00F278F6">
        <w:trPr>
          <w:jc w:val="center"/>
        </w:trPr>
        <w:tc>
          <w:tcPr>
            <w:tcW w:w="540" w:type="dxa"/>
          </w:tcPr>
          <w:p w:rsidR="00C64B59" w:rsidRPr="007A5C3E" w:rsidRDefault="00C64B59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42" w:type="dxa"/>
          </w:tcPr>
          <w:p w:rsidR="00C64B59" w:rsidRPr="00F278F6" w:rsidRDefault="00C64B59" w:rsidP="00F927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Курсовая работа «</w:t>
            </w:r>
            <w:r w:rsidRPr="00F278F6">
              <w:rPr>
                <w:sz w:val="22"/>
                <w:szCs w:val="22"/>
              </w:rPr>
              <w:t>Определение рыночной стоимости товаров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42" w:type="dxa"/>
          </w:tcPr>
          <w:p w:rsidR="00C64B59" w:rsidRPr="007A5C3E" w:rsidRDefault="00C64B59" w:rsidP="00882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817" w:type="dxa"/>
          </w:tcPr>
          <w:p w:rsidR="00C64B59" w:rsidRDefault="00C64B59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02.10.2024</w:t>
            </w:r>
          </w:p>
        </w:tc>
        <w:tc>
          <w:tcPr>
            <w:tcW w:w="2305" w:type="dxa"/>
          </w:tcPr>
          <w:p w:rsidR="00C64B59" w:rsidRDefault="00C64B59" w:rsidP="00C64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5-26</w:t>
            </w:r>
          </w:p>
        </w:tc>
        <w:tc>
          <w:tcPr>
            <w:tcW w:w="3665" w:type="dxa"/>
          </w:tcPr>
          <w:p w:rsidR="00C64B59" w:rsidRDefault="00C64B59" w:rsidP="005E2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В.К.</w:t>
            </w:r>
          </w:p>
        </w:tc>
      </w:tr>
      <w:tr w:rsidR="00C64B59" w:rsidRPr="007A5C3E" w:rsidTr="00F278F6">
        <w:trPr>
          <w:jc w:val="center"/>
        </w:trPr>
        <w:tc>
          <w:tcPr>
            <w:tcW w:w="540" w:type="dxa"/>
          </w:tcPr>
          <w:p w:rsidR="00C64B59" w:rsidRPr="007A5C3E" w:rsidRDefault="00C64B59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42" w:type="dxa"/>
          </w:tcPr>
          <w:p w:rsidR="00C64B59" w:rsidRPr="00F278F6" w:rsidRDefault="00C64B59" w:rsidP="00F927FC">
            <w:pPr>
              <w:rPr>
                <w:sz w:val="22"/>
                <w:szCs w:val="22"/>
              </w:rPr>
            </w:pPr>
            <w:r w:rsidRPr="00F278F6">
              <w:rPr>
                <w:sz w:val="22"/>
                <w:szCs w:val="22"/>
              </w:rPr>
              <w:t>Практика по получению профессиональных умений  и опыта профессиональной деятельности</w:t>
            </w:r>
          </w:p>
        </w:tc>
        <w:tc>
          <w:tcPr>
            <w:tcW w:w="1742" w:type="dxa"/>
          </w:tcPr>
          <w:p w:rsidR="00C64B59" w:rsidRDefault="00C64B59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</w:p>
          <w:p w:rsidR="00C64B59" w:rsidRPr="007A5C3E" w:rsidRDefault="00C64B59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оценкой)</w:t>
            </w:r>
          </w:p>
        </w:tc>
        <w:tc>
          <w:tcPr>
            <w:tcW w:w="1817" w:type="dxa"/>
          </w:tcPr>
          <w:p w:rsidR="00C64B59" w:rsidRDefault="00C64B59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  <w:tc>
          <w:tcPr>
            <w:tcW w:w="2305" w:type="dxa"/>
          </w:tcPr>
          <w:p w:rsidR="00C64B59" w:rsidRDefault="00C64B59" w:rsidP="00DE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5-26</w:t>
            </w:r>
          </w:p>
        </w:tc>
        <w:tc>
          <w:tcPr>
            <w:tcW w:w="3665" w:type="dxa"/>
          </w:tcPr>
          <w:p w:rsidR="00C64B59" w:rsidRDefault="00C64B59" w:rsidP="00F92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Могилевская Н.В.</w:t>
            </w:r>
          </w:p>
        </w:tc>
      </w:tr>
      <w:tr w:rsidR="00C64B59" w:rsidRPr="006D1A46" w:rsidTr="00F278F6">
        <w:trPr>
          <w:trHeight w:val="239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C64B59" w:rsidRPr="006D1A46" w:rsidRDefault="00C64B59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42" w:type="dxa"/>
            <w:shd w:val="clear" w:color="auto" w:fill="D9D9D9" w:themeFill="background1" w:themeFillShade="D9"/>
          </w:tcPr>
          <w:p w:rsidR="00C64B59" w:rsidRPr="00F278F6" w:rsidRDefault="00C64B59" w:rsidP="00F927FC">
            <w:pPr>
              <w:rPr>
                <w:sz w:val="22"/>
                <w:szCs w:val="22"/>
              </w:rPr>
            </w:pPr>
            <w:r w:rsidRPr="00F278F6">
              <w:rPr>
                <w:sz w:val="22"/>
                <w:szCs w:val="22"/>
              </w:rPr>
              <w:t>Валютное регулирование и валютный контроль в таможенном деле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:rsidR="00C64B59" w:rsidRPr="006D1A46" w:rsidRDefault="00C64B59" w:rsidP="00C5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:rsidR="00C64B59" w:rsidRDefault="00C64B59" w:rsidP="00C64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</w:t>
            </w:r>
          </w:p>
        </w:tc>
        <w:tc>
          <w:tcPr>
            <w:tcW w:w="2305" w:type="dxa"/>
            <w:shd w:val="clear" w:color="auto" w:fill="D9D9D9" w:themeFill="background1" w:themeFillShade="D9"/>
          </w:tcPr>
          <w:p w:rsidR="00C64B59" w:rsidRDefault="00C64B59" w:rsidP="00C64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5-23</w:t>
            </w:r>
          </w:p>
        </w:tc>
        <w:tc>
          <w:tcPr>
            <w:tcW w:w="3665" w:type="dxa"/>
            <w:shd w:val="clear" w:color="auto" w:fill="D9D9D9" w:themeFill="background1" w:themeFillShade="D9"/>
          </w:tcPr>
          <w:p w:rsidR="00C64B59" w:rsidRDefault="00C64B59" w:rsidP="00F92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Мигунова М.И.</w:t>
            </w:r>
          </w:p>
        </w:tc>
        <w:bookmarkStart w:id="0" w:name="_GoBack"/>
        <w:bookmarkEnd w:id="0"/>
      </w:tr>
      <w:tr w:rsidR="00C64B59" w:rsidRPr="006D1A46" w:rsidTr="00F278F6">
        <w:trPr>
          <w:trHeight w:val="239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C64B59" w:rsidRPr="006D1A46" w:rsidRDefault="00C64B59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42" w:type="dxa"/>
            <w:shd w:val="clear" w:color="auto" w:fill="D9D9D9" w:themeFill="background1" w:themeFillShade="D9"/>
          </w:tcPr>
          <w:p w:rsidR="00C64B59" w:rsidRPr="00F278F6" w:rsidRDefault="00C64B59" w:rsidP="00F927FC">
            <w:pPr>
              <w:rPr>
                <w:sz w:val="22"/>
                <w:szCs w:val="22"/>
              </w:rPr>
            </w:pPr>
            <w:r w:rsidRPr="00F278F6">
              <w:rPr>
                <w:sz w:val="22"/>
                <w:szCs w:val="22"/>
              </w:rPr>
              <w:t>Определение рыночной стоимости товаров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:rsidR="00C64B59" w:rsidRPr="006D1A46" w:rsidRDefault="00C64B59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:rsidR="00C64B59" w:rsidRDefault="00C64B59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2305" w:type="dxa"/>
            <w:shd w:val="clear" w:color="auto" w:fill="D9D9D9" w:themeFill="background1" w:themeFillShade="D9"/>
          </w:tcPr>
          <w:p w:rsidR="00C64B59" w:rsidRDefault="00C64B59" w:rsidP="00DE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5-26</w:t>
            </w:r>
          </w:p>
        </w:tc>
        <w:tc>
          <w:tcPr>
            <w:tcW w:w="3665" w:type="dxa"/>
            <w:shd w:val="clear" w:color="auto" w:fill="D9D9D9" w:themeFill="background1" w:themeFillShade="D9"/>
          </w:tcPr>
          <w:p w:rsidR="00C64B59" w:rsidRDefault="00C64B59" w:rsidP="00F92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В.К.</w:t>
            </w:r>
          </w:p>
        </w:tc>
      </w:tr>
      <w:tr w:rsidR="00C64B59" w:rsidRPr="006D1A46" w:rsidTr="00F278F6">
        <w:trPr>
          <w:trHeight w:val="295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C64B59" w:rsidRPr="006D1A46" w:rsidRDefault="00C64B59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42" w:type="dxa"/>
            <w:shd w:val="clear" w:color="auto" w:fill="D9D9D9" w:themeFill="background1" w:themeFillShade="D9"/>
          </w:tcPr>
          <w:p w:rsidR="00C64B59" w:rsidRPr="00F278F6" w:rsidRDefault="00C64B59" w:rsidP="00F927FC">
            <w:pPr>
              <w:rPr>
                <w:sz w:val="22"/>
                <w:szCs w:val="22"/>
              </w:rPr>
            </w:pPr>
            <w:r w:rsidRPr="00F278F6">
              <w:rPr>
                <w:sz w:val="22"/>
                <w:szCs w:val="22"/>
              </w:rPr>
              <w:t>Система управления рисками в таможенном деле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:rsidR="00C64B59" w:rsidRPr="006D1A46" w:rsidRDefault="00C64B59" w:rsidP="00E57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:rsidR="00C64B59" w:rsidRDefault="00C64B59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2305" w:type="dxa"/>
            <w:shd w:val="clear" w:color="auto" w:fill="D9D9D9" w:themeFill="background1" w:themeFillShade="D9"/>
          </w:tcPr>
          <w:p w:rsidR="00C64B59" w:rsidRDefault="00C64B59" w:rsidP="002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10:05, ауд. 5-26</w:t>
            </w:r>
          </w:p>
        </w:tc>
        <w:tc>
          <w:tcPr>
            <w:tcW w:w="3665" w:type="dxa"/>
            <w:shd w:val="clear" w:color="auto" w:fill="D9D9D9" w:themeFill="background1" w:themeFillShade="D9"/>
          </w:tcPr>
          <w:p w:rsidR="00C64B59" w:rsidRDefault="00C64B59" w:rsidP="00512A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Р.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C64B59" w:rsidRPr="006D1A46" w:rsidTr="00F278F6">
        <w:trPr>
          <w:trHeight w:val="238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C64B59" w:rsidRPr="006D1A46" w:rsidRDefault="00C64B59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42" w:type="dxa"/>
            <w:shd w:val="clear" w:color="auto" w:fill="D9D9D9" w:themeFill="background1" w:themeFillShade="D9"/>
          </w:tcPr>
          <w:p w:rsidR="00C64B59" w:rsidRPr="00F278F6" w:rsidRDefault="00C64B59" w:rsidP="00F927FC">
            <w:pPr>
              <w:rPr>
                <w:sz w:val="22"/>
                <w:szCs w:val="22"/>
              </w:rPr>
            </w:pPr>
            <w:r w:rsidRPr="00F278F6">
              <w:rPr>
                <w:sz w:val="22"/>
                <w:szCs w:val="22"/>
              </w:rPr>
              <w:t>Запреты и ограничения внешнеторговой деятельности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:rsidR="00C64B59" w:rsidRPr="006D1A46" w:rsidRDefault="00C64B59" w:rsidP="00E57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:rsidR="00C64B59" w:rsidRDefault="00C64B59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</w:p>
        </w:tc>
        <w:tc>
          <w:tcPr>
            <w:tcW w:w="2305" w:type="dxa"/>
            <w:shd w:val="clear" w:color="auto" w:fill="D9D9D9" w:themeFill="background1" w:themeFillShade="D9"/>
          </w:tcPr>
          <w:p w:rsidR="00C64B59" w:rsidRDefault="00C64B59" w:rsidP="00DE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5-25</w:t>
            </w:r>
          </w:p>
        </w:tc>
        <w:tc>
          <w:tcPr>
            <w:tcW w:w="3665" w:type="dxa"/>
            <w:shd w:val="clear" w:color="auto" w:fill="D9D9D9" w:themeFill="background1" w:themeFillShade="D9"/>
          </w:tcPr>
          <w:p w:rsidR="00C64B59" w:rsidRDefault="00C64B59" w:rsidP="00AE6B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Л.Н.</w:t>
            </w:r>
          </w:p>
        </w:tc>
      </w:tr>
      <w:tr w:rsidR="00C64B59" w:rsidRPr="00F278F6" w:rsidTr="00F278F6">
        <w:trPr>
          <w:trHeight w:val="227"/>
          <w:jc w:val="center"/>
        </w:trPr>
        <w:tc>
          <w:tcPr>
            <w:tcW w:w="540" w:type="dxa"/>
            <w:shd w:val="clear" w:color="auto" w:fill="auto"/>
          </w:tcPr>
          <w:p w:rsidR="00C64B59" w:rsidRPr="00F278F6" w:rsidRDefault="00C64B59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42" w:type="dxa"/>
            <w:shd w:val="clear" w:color="auto" w:fill="auto"/>
          </w:tcPr>
          <w:p w:rsidR="00C64B59" w:rsidRPr="00F278F6" w:rsidRDefault="00C64B59" w:rsidP="00AE6B37">
            <w:pPr>
              <w:rPr>
                <w:sz w:val="22"/>
                <w:szCs w:val="22"/>
              </w:rPr>
            </w:pPr>
            <w:r w:rsidRPr="00F278F6">
              <w:rPr>
                <w:sz w:val="22"/>
                <w:szCs w:val="22"/>
              </w:rPr>
              <w:t>Физическая культура и  спорт</w:t>
            </w:r>
          </w:p>
        </w:tc>
        <w:tc>
          <w:tcPr>
            <w:tcW w:w="1742" w:type="dxa"/>
            <w:shd w:val="clear" w:color="auto" w:fill="auto"/>
          </w:tcPr>
          <w:p w:rsidR="00C64B59" w:rsidRPr="007A5C3E" w:rsidRDefault="00C64B59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17" w:type="dxa"/>
            <w:shd w:val="clear" w:color="auto" w:fill="auto"/>
          </w:tcPr>
          <w:p w:rsidR="00C64B59" w:rsidRDefault="00C64B59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2305" w:type="dxa"/>
            <w:shd w:val="clear" w:color="auto" w:fill="auto"/>
          </w:tcPr>
          <w:p w:rsidR="00C64B59" w:rsidRPr="00F278F6" w:rsidRDefault="00C64B59" w:rsidP="00233D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5" w:type="dxa"/>
            <w:shd w:val="clear" w:color="auto" w:fill="auto"/>
          </w:tcPr>
          <w:p w:rsidR="00C64B59" w:rsidRPr="00F278F6" w:rsidRDefault="00C64B59" w:rsidP="002103EC">
            <w:pPr>
              <w:jc w:val="both"/>
              <w:rPr>
                <w:sz w:val="24"/>
                <w:szCs w:val="24"/>
              </w:rPr>
            </w:pPr>
          </w:p>
        </w:tc>
      </w:tr>
      <w:tr w:rsidR="00C64B59" w:rsidRPr="00F278F6" w:rsidTr="00F278F6">
        <w:trPr>
          <w:trHeight w:val="227"/>
          <w:jc w:val="center"/>
        </w:trPr>
        <w:tc>
          <w:tcPr>
            <w:tcW w:w="540" w:type="dxa"/>
            <w:shd w:val="clear" w:color="auto" w:fill="auto"/>
          </w:tcPr>
          <w:p w:rsidR="00C64B59" w:rsidRPr="00F278F6" w:rsidRDefault="00C64B59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42" w:type="dxa"/>
            <w:shd w:val="clear" w:color="auto" w:fill="auto"/>
          </w:tcPr>
          <w:p w:rsidR="00C64B59" w:rsidRPr="00F278F6" w:rsidRDefault="00C64B59" w:rsidP="00AE6B37">
            <w:pPr>
              <w:rPr>
                <w:sz w:val="22"/>
                <w:szCs w:val="22"/>
              </w:rPr>
            </w:pPr>
            <w:r w:rsidRPr="00F278F6">
              <w:rPr>
                <w:sz w:val="22"/>
                <w:szCs w:val="22"/>
              </w:rPr>
              <w:t>Прикладная физическая культура  и спорт</w:t>
            </w:r>
          </w:p>
        </w:tc>
        <w:tc>
          <w:tcPr>
            <w:tcW w:w="1742" w:type="dxa"/>
            <w:shd w:val="clear" w:color="auto" w:fill="auto"/>
          </w:tcPr>
          <w:p w:rsidR="00C64B59" w:rsidRPr="007A5C3E" w:rsidRDefault="00C64B59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17" w:type="dxa"/>
            <w:shd w:val="clear" w:color="auto" w:fill="auto"/>
          </w:tcPr>
          <w:p w:rsidR="00C64B59" w:rsidRDefault="00C64B59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2305" w:type="dxa"/>
            <w:shd w:val="clear" w:color="auto" w:fill="auto"/>
          </w:tcPr>
          <w:p w:rsidR="00C64B59" w:rsidRPr="00F278F6" w:rsidRDefault="00C64B59" w:rsidP="00233D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5" w:type="dxa"/>
            <w:shd w:val="clear" w:color="auto" w:fill="auto"/>
          </w:tcPr>
          <w:p w:rsidR="00C64B59" w:rsidRPr="00F278F6" w:rsidRDefault="00C64B59" w:rsidP="002103EC">
            <w:pPr>
              <w:jc w:val="both"/>
              <w:rPr>
                <w:sz w:val="24"/>
                <w:szCs w:val="24"/>
              </w:rPr>
            </w:pPr>
          </w:p>
        </w:tc>
      </w:tr>
    </w:tbl>
    <w:p w:rsidR="00037D1F" w:rsidRPr="006C66E6" w:rsidRDefault="00037D1F" w:rsidP="00037D1F">
      <w:pPr>
        <w:rPr>
          <w:color w:val="FF0000"/>
          <w:sz w:val="24"/>
          <w:szCs w:val="24"/>
        </w:rPr>
      </w:pPr>
    </w:p>
    <w:p w:rsidR="00047DF2" w:rsidRDefault="00047DF2"/>
    <w:sectPr w:rsidR="00047DF2" w:rsidSect="00037D1F">
      <w:pgSz w:w="16838" w:h="11906" w:orient="landscape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D1F"/>
    <w:rsid w:val="00007CD3"/>
    <w:rsid w:val="00027CF3"/>
    <w:rsid w:val="00037D1F"/>
    <w:rsid w:val="00047DF2"/>
    <w:rsid w:val="000649EA"/>
    <w:rsid w:val="001967BF"/>
    <w:rsid w:val="00241C61"/>
    <w:rsid w:val="002E3E59"/>
    <w:rsid w:val="002E60CB"/>
    <w:rsid w:val="0036102A"/>
    <w:rsid w:val="00384BAE"/>
    <w:rsid w:val="003E1D21"/>
    <w:rsid w:val="004735D4"/>
    <w:rsid w:val="004B46C7"/>
    <w:rsid w:val="00565CF8"/>
    <w:rsid w:val="00580699"/>
    <w:rsid w:val="00585F9D"/>
    <w:rsid w:val="00616F2A"/>
    <w:rsid w:val="006B75B8"/>
    <w:rsid w:val="0073755A"/>
    <w:rsid w:val="007D091B"/>
    <w:rsid w:val="007F3858"/>
    <w:rsid w:val="00803B98"/>
    <w:rsid w:val="009A1694"/>
    <w:rsid w:val="00A03AA0"/>
    <w:rsid w:val="00AE63EE"/>
    <w:rsid w:val="00AF52D7"/>
    <w:rsid w:val="00B00203"/>
    <w:rsid w:val="00B376C4"/>
    <w:rsid w:val="00B712AC"/>
    <w:rsid w:val="00B923EF"/>
    <w:rsid w:val="00BA62E5"/>
    <w:rsid w:val="00BA66B7"/>
    <w:rsid w:val="00BC326F"/>
    <w:rsid w:val="00BD13EC"/>
    <w:rsid w:val="00BD4B34"/>
    <w:rsid w:val="00C33F7C"/>
    <w:rsid w:val="00C64B59"/>
    <w:rsid w:val="00C93811"/>
    <w:rsid w:val="00CB4DE7"/>
    <w:rsid w:val="00CF2C13"/>
    <w:rsid w:val="00D37BF0"/>
    <w:rsid w:val="00DB705E"/>
    <w:rsid w:val="00DF1D61"/>
    <w:rsid w:val="00E47780"/>
    <w:rsid w:val="00EE25A7"/>
    <w:rsid w:val="00F278F6"/>
    <w:rsid w:val="00F451BB"/>
    <w:rsid w:val="00F57525"/>
    <w:rsid w:val="00FA5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Веретнова</dc:creator>
  <cp:lastModifiedBy>Ольга Веретнова</cp:lastModifiedBy>
  <cp:revision>7</cp:revision>
  <cp:lastPrinted>2024-02-14T02:16:00Z</cp:lastPrinted>
  <dcterms:created xsi:type="dcterms:W3CDTF">2024-09-08T14:34:00Z</dcterms:created>
  <dcterms:modified xsi:type="dcterms:W3CDTF">2024-09-14T08:13:00Z</dcterms:modified>
</cp:coreProperties>
</file>