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1F" w:rsidRPr="000737E3" w:rsidRDefault="00037D1F" w:rsidP="00037D1F"/>
    <w:p w:rsidR="00037D1F" w:rsidRPr="00213049" w:rsidRDefault="00037D1F" w:rsidP="00037D1F">
      <w:pPr>
        <w:jc w:val="center"/>
        <w:rPr>
          <w:b/>
        </w:rPr>
      </w:pPr>
      <w:r w:rsidRPr="00213049">
        <w:rPr>
          <w:b/>
        </w:rPr>
        <w:t xml:space="preserve">РАСПИСАНИЕ  1-ой  ПЕРЕСДАЧИ ЭКЗАМЕНА (ЗАЧЕТА) ДЛЯ ЛИКВИДАЦИИ АКАДЕМИЧЕСКОЙ ЗАДОЛЖЕННОСТИ ПО ИТОГАМ ПРОМЕЖУТОЧНОЙ АТТЕСТАЦИИ </w:t>
      </w:r>
      <w:r w:rsidR="007B6F68">
        <w:rPr>
          <w:b/>
        </w:rPr>
        <w:t>ВЕ</w:t>
      </w:r>
      <w:r w:rsidRPr="00213049">
        <w:rPr>
          <w:b/>
        </w:rPr>
        <w:t xml:space="preserve">СЕННЕГО </w:t>
      </w:r>
      <w:r>
        <w:rPr>
          <w:b/>
        </w:rPr>
        <w:t>СЕМЕСТРА 202</w:t>
      </w:r>
      <w:r w:rsidR="00DC0DD7">
        <w:rPr>
          <w:b/>
        </w:rPr>
        <w:t>3</w:t>
      </w:r>
      <w:r w:rsidRPr="00213049">
        <w:rPr>
          <w:b/>
        </w:rPr>
        <w:t>-202</w:t>
      </w:r>
      <w:r w:rsidR="00DC0DD7">
        <w:rPr>
          <w:b/>
        </w:rPr>
        <w:t>4</w:t>
      </w:r>
      <w:r w:rsidRPr="00213049">
        <w:rPr>
          <w:b/>
        </w:rPr>
        <w:t xml:space="preserve"> УЧ.Г.</w:t>
      </w:r>
    </w:p>
    <w:p w:rsidR="00037D1F" w:rsidRPr="002127D9" w:rsidRDefault="00037D1F" w:rsidP="00037D1F">
      <w:pPr>
        <w:jc w:val="center"/>
        <w:rPr>
          <w:b/>
        </w:rPr>
      </w:pP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</w:p>
    <w:p w:rsidR="00037D1F" w:rsidRPr="000737E3" w:rsidRDefault="00037D1F" w:rsidP="00037D1F">
      <w:pPr>
        <w:jc w:val="center"/>
        <w:rPr>
          <w:sz w:val="24"/>
          <w:szCs w:val="24"/>
        </w:rPr>
      </w:pPr>
      <w:r w:rsidRPr="000737E3">
        <w:rPr>
          <w:sz w:val="24"/>
          <w:szCs w:val="24"/>
        </w:rPr>
        <w:t>специальность 38.05.02 «Таможенное дело»</w:t>
      </w:r>
    </w:p>
    <w:p w:rsidR="00B712AC" w:rsidRPr="000737E3" w:rsidRDefault="00B712AC" w:rsidP="00B712AC">
      <w:pPr>
        <w:jc w:val="center"/>
        <w:rPr>
          <w:sz w:val="24"/>
          <w:szCs w:val="24"/>
        </w:rPr>
      </w:pPr>
      <w:r w:rsidRPr="000737E3">
        <w:rPr>
          <w:sz w:val="24"/>
          <w:szCs w:val="24"/>
        </w:rPr>
        <w:t>специализация</w:t>
      </w:r>
      <w:r>
        <w:rPr>
          <w:sz w:val="24"/>
          <w:szCs w:val="24"/>
        </w:rPr>
        <w:t xml:space="preserve"> 38.05.02.06</w:t>
      </w:r>
      <w:r w:rsidRPr="000737E3">
        <w:rPr>
          <w:sz w:val="24"/>
          <w:szCs w:val="24"/>
        </w:rPr>
        <w:t xml:space="preserve"> «Т</w:t>
      </w:r>
      <w:r>
        <w:rPr>
          <w:sz w:val="24"/>
          <w:szCs w:val="24"/>
        </w:rPr>
        <w:t>аможенный контроль</w:t>
      </w:r>
      <w:r w:rsidRPr="000737E3">
        <w:rPr>
          <w:sz w:val="24"/>
          <w:szCs w:val="24"/>
        </w:rPr>
        <w:t xml:space="preserve"> и экспертиза в таможенном деле»</w:t>
      </w:r>
    </w:p>
    <w:p w:rsidR="00037D1F" w:rsidRPr="000737E3" w:rsidRDefault="00037D1F" w:rsidP="00037D1F">
      <w:pPr>
        <w:jc w:val="center"/>
        <w:rPr>
          <w:b/>
          <w:sz w:val="24"/>
          <w:szCs w:val="24"/>
        </w:rPr>
      </w:pPr>
      <w:r w:rsidRPr="000737E3">
        <w:rPr>
          <w:sz w:val="24"/>
          <w:szCs w:val="24"/>
        </w:rPr>
        <w:t xml:space="preserve">гр. </w:t>
      </w:r>
      <w:r w:rsidR="00513F53" w:rsidRPr="00513F53">
        <w:rPr>
          <w:b/>
          <w:sz w:val="24"/>
          <w:szCs w:val="24"/>
        </w:rPr>
        <w:t>ТТ20-05ТД,</w:t>
      </w:r>
      <w:r w:rsidR="00384BAE">
        <w:rPr>
          <w:b/>
          <w:sz w:val="24"/>
          <w:szCs w:val="24"/>
        </w:rPr>
        <w:t>ТТ20-07ТД</w:t>
      </w:r>
    </w:p>
    <w:p w:rsidR="00037D1F" w:rsidRPr="006C66E6" w:rsidRDefault="00037D1F" w:rsidP="00037D1F">
      <w:pPr>
        <w:jc w:val="center"/>
        <w:rPr>
          <w:color w:val="FF0000"/>
          <w:sz w:val="24"/>
          <w:szCs w:val="24"/>
        </w:rPr>
      </w:pPr>
    </w:p>
    <w:tbl>
      <w:tblPr>
        <w:tblW w:w="14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4794"/>
        <w:gridCol w:w="1803"/>
        <w:gridCol w:w="1812"/>
        <w:gridCol w:w="2498"/>
        <w:gridCol w:w="3499"/>
      </w:tblGrid>
      <w:tr w:rsidR="00130FCC" w:rsidRPr="007A5C3E" w:rsidTr="00130FCC">
        <w:trPr>
          <w:jc w:val="center"/>
        </w:trPr>
        <w:tc>
          <w:tcPr>
            <w:tcW w:w="541" w:type="dxa"/>
          </w:tcPr>
          <w:p w:rsidR="00130FCC" w:rsidRPr="007A5C3E" w:rsidRDefault="00130FCC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 xml:space="preserve">№ </w:t>
            </w:r>
            <w:proofErr w:type="gramStart"/>
            <w:r w:rsidRPr="007A5C3E">
              <w:rPr>
                <w:sz w:val="24"/>
                <w:szCs w:val="24"/>
              </w:rPr>
              <w:t>п</w:t>
            </w:r>
            <w:proofErr w:type="gramEnd"/>
            <w:r w:rsidRPr="007A5C3E">
              <w:rPr>
                <w:sz w:val="24"/>
                <w:szCs w:val="24"/>
              </w:rPr>
              <w:t>/п</w:t>
            </w:r>
          </w:p>
        </w:tc>
        <w:tc>
          <w:tcPr>
            <w:tcW w:w="4794" w:type="dxa"/>
          </w:tcPr>
          <w:p w:rsidR="00130FCC" w:rsidRPr="007A5C3E" w:rsidRDefault="00130FCC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803" w:type="dxa"/>
          </w:tcPr>
          <w:p w:rsidR="00130FCC" w:rsidRPr="007A5C3E" w:rsidRDefault="00130FCC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Форма</w:t>
            </w:r>
          </w:p>
        </w:tc>
        <w:tc>
          <w:tcPr>
            <w:tcW w:w="1812" w:type="dxa"/>
          </w:tcPr>
          <w:p w:rsidR="00130FCC" w:rsidRPr="007A5C3E" w:rsidRDefault="00130FCC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Дата</w:t>
            </w:r>
          </w:p>
        </w:tc>
        <w:tc>
          <w:tcPr>
            <w:tcW w:w="2498" w:type="dxa"/>
          </w:tcPr>
          <w:p w:rsidR="00130FCC" w:rsidRDefault="00130FCC" w:rsidP="002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130FCC" w:rsidRPr="000F7CDB" w:rsidRDefault="00130FCC" w:rsidP="002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3499" w:type="dxa"/>
          </w:tcPr>
          <w:p w:rsidR="00130FCC" w:rsidRPr="007A5C3E" w:rsidRDefault="00130FCC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Преподаватель</w:t>
            </w:r>
          </w:p>
        </w:tc>
      </w:tr>
      <w:tr w:rsidR="007B7E80" w:rsidRPr="007A5C3E" w:rsidTr="00130FCC">
        <w:trPr>
          <w:jc w:val="center"/>
        </w:trPr>
        <w:tc>
          <w:tcPr>
            <w:tcW w:w="541" w:type="dxa"/>
          </w:tcPr>
          <w:p w:rsidR="007B7E80" w:rsidRPr="007A5C3E" w:rsidRDefault="007B7E80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94" w:type="dxa"/>
          </w:tcPr>
          <w:p w:rsidR="007B7E80" w:rsidRPr="007B6F68" w:rsidRDefault="007B7E80" w:rsidP="00F927FC">
            <w:pPr>
              <w:rPr>
                <w:color w:val="000000" w:themeColor="text1"/>
                <w:sz w:val="22"/>
                <w:szCs w:val="22"/>
              </w:rPr>
            </w:pPr>
            <w:r w:rsidRPr="007B6F68">
              <w:rPr>
                <w:color w:val="000000" w:themeColor="text1"/>
                <w:sz w:val="22"/>
                <w:szCs w:val="22"/>
              </w:rPr>
              <w:t>Управление таможенным делом</w:t>
            </w:r>
          </w:p>
        </w:tc>
        <w:tc>
          <w:tcPr>
            <w:tcW w:w="1803" w:type="dxa"/>
          </w:tcPr>
          <w:p w:rsidR="007B7E80" w:rsidRDefault="007B7E80" w:rsidP="00BD6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12" w:type="dxa"/>
          </w:tcPr>
          <w:p w:rsidR="007B7E80" w:rsidRDefault="007B7E80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20.09.2024</w:t>
            </w:r>
          </w:p>
        </w:tc>
        <w:tc>
          <w:tcPr>
            <w:tcW w:w="2498" w:type="dxa"/>
          </w:tcPr>
          <w:p w:rsidR="007B7E80" w:rsidRDefault="00BA4FB9" w:rsidP="002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15:45, ауд. 7-02</w:t>
            </w:r>
          </w:p>
        </w:tc>
        <w:tc>
          <w:tcPr>
            <w:tcW w:w="3499" w:type="dxa"/>
          </w:tcPr>
          <w:p w:rsidR="007B7E80" w:rsidRDefault="007B7E80" w:rsidP="00BD61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Е.А.</w:t>
            </w:r>
          </w:p>
        </w:tc>
      </w:tr>
      <w:tr w:rsidR="007B7E80" w:rsidRPr="007A5C3E" w:rsidTr="00130FCC">
        <w:trPr>
          <w:jc w:val="center"/>
        </w:trPr>
        <w:tc>
          <w:tcPr>
            <w:tcW w:w="541" w:type="dxa"/>
          </w:tcPr>
          <w:p w:rsidR="007B7E80" w:rsidRPr="007A5C3E" w:rsidRDefault="007B7E80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94" w:type="dxa"/>
          </w:tcPr>
          <w:p w:rsidR="007B7E80" w:rsidRPr="007B7E80" w:rsidRDefault="007B7E80" w:rsidP="00F927FC">
            <w:pPr>
              <w:rPr>
                <w:color w:val="000000" w:themeColor="text1"/>
                <w:sz w:val="22"/>
                <w:szCs w:val="22"/>
              </w:rPr>
            </w:pPr>
            <w:r w:rsidRPr="007B7E80">
              <w:rPr>
                <w:color w:val="000000" w:themeColor="text1"/>
                <w:sz w:val="22"/>
                <w:szCs w:val="22"/>
              </w:rPr>
              <w:t>Логистика в международной торговле</w:t>
            </w:r>
          </w:p>
        </w:tc>
        <w:tc>
          <w:tcPr>
            <w:tcW w:w="1803" w:type="dxa"/>
          </w:tcPr>
          <w:p w:rsidR="007B7E80" w:rsidRDefault="007B7E80" w:rsidP="00E17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12" w:type="dxa"/>
          </w:tcPr>
          <w:p w:rsidR="007B7E80" w:rsidRDefault="007B7E80" w:rsidP="0052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21F6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.09.2024</w:t>
            </w:r>
          </w:p>
        </w:tc>
        <w:tc>
          <w:tcPr>
            <w:tcW w:w="2498" w:type="dxa"/>
          </w:tcPr>
          <w:p w:rsidR="00521F63" w:rsidRDefault="00521F63" w:rsidP="00521F6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09:30, ауд. 5-01</w:t>
            </w:r>
          </w:p>
          <w:p w:rsidR="007B7E80" w:rsidRDefault="007B7E80" w:rsidP="00233D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:rsidR="007B7E80" w:rsidRDefault="007B7E80" w:rsidP="001A7D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Нечушкина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7B7E80" w:rsidRPr="007A5C3E" w:rsidTr="00130FCC">
        <w:trPr>
          <w:jc w:val="center"/>
        </w:trPr>
        <w:tc>
          <w:tcPr>
            <w:tcW w:w="541" w:type="dxa"/>
          </w:tcPr>
          <w:p w:rsidR="007B7E80" w:rsidRPr="007A5C3E" w:rsidRDefault="007B7E80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94" w:type="dxa"/>
          </w:tcPr>
          <w:p w:rsidR="007B7E80" w:rsidRPr="007B6F68" w:rsidRDefault="007B7E80" w:rsidP="00F927FC">
            <w:pPr>
              <w:rPr>
                <w:color w:val="000000" w:themeColor="text1"/>
                <w:sz w:val="22"/>
                <w:szCs w:val="22"/>
              </w:rPr>
            </w:pPr>
            <w:r w:rsidRPr="007B6F68">
              <w:rPr>
                <w:color w:val="000000" w:themeColor="text1"/>
                <w:sz w:val="22"/>
                <w:szCs w:val="22"/>
              </w:rPr>
              <w:t>Таможенные институты защиты прав интеллектуальной собственности</w:t>
            </w:r>
          </w:p>
        </w:tc>
        <w:tc>
          <w:tcPr>
            <w:tcW w:w="1803" w:type="dxa"/>
          </w:tcPr>
          <w:p w:rsidR="007B7E80" w:rsidRDefault="007B7E80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12" w:type="dxa"/>
          </w:tcPr>
          <w:p w:rsidR="007B7E80" w:rsidRDefault="007B7E80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25.09.2024</w:t>
            </w:r>
          </w:p>
        </w:tc>
        <w:tc>
          <w:tcPr>
            <w:tcW w:w="2498" w:type="dxa"/>
          </w:tcPr>
          <w:p w:rsidR="00521F63" w:rsidRDefault="00521F63" w:rsidP="00521F6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08:30, ауд. 6-32</w:t>
            </w:r>
          </w:p>
          <w:p w:rsidR="007B7E80" w:rsidRDefault="007B7E80" w:rsidP="001B2D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:rsidR="007B7E80" w:rsidRDefault="007B7E80" w:rsidP="008B0E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Демакова Е.А.</w:t>
            </w:r>
          </w:p>
        </w:tc>
      </w:tr>
      <w:tr w:rsidR="007B7E80" w:rsidRPr="007A5C3E" w:rsidTr="00130FCC">
        <w:trPr>
          <w:jc w:val="center"/>
        </w:trPr>
        <w:tc>
          <w:tcPr>
            <w:tcW w:w="541" w:type="dxa"/>
          </w:tcPr>
          <w:p w:rsidR="007B7E80" w:rsidRPr="007A5C3E" w:rsidRDefault="007B7E80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94" w:type="dxa"/>
          </w:tcPr>
          <w:p w:rsidR="007B7E80" w:rsidRPr="007B7E80" w:rsidRDefault="007B7E80" w:rsidP="00F927FC">
            <w:pPr>
              <w:rPr>
                <w:color w:val="000000" w:themeColor="text1"/>
                <w:sz w:val="22"/>
                <w:szCs w:val="22"/>
              </w:rPr>
            </w:pPr>
            <w:r w:rsidRPr="007B7E80">
              <w:rPr>
                <w:color w:val="000000" w:themeColor="text1"/>
                <w:sz w:val="22"/>
                <w:szCs w:val="22"/>
              </w:rPr>
              <w:t xml:space="preserve"> Курсовая работа  «Таможенный контроль после выпуска товаров»</w:t>
            </w:r>
          </w:p>
        </w:tc>
        <w:tc>
          <w:tcPr>
            <w:tcW w:w="1803" w:type="dxa"/>
          </w:tcPr>
          <w:p w:rsidR="007B7E80" w:rsidRPr="007A5C3E" w:rsidRDefault="007B7E80" w:rsidP="00553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812" w:type="dxa"/>
          </w:tcPr>
          <w:p w:rsidR="007B7E80" w:rsidRDefault="007B7E80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</w:t>
            </w:r>
          </w:p>
        </w:tc>
        <w:tc>
          <w:tcPr>
            <w:tcW w:w="2498" w:type="dxa"/>
          </w:tcPr>
          <w:p w:rsidR="00521F63" w:rsidRDefault="00521F63" w:rsidP="00521F6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 ауд. 5-26</w:t>
            </w:r>
          </w:p>
          <w:p w:rsidR="007B7E80" w:rsidRDefault="007B7E80" w:rsidP="00521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:rsidR="007B7E80" w:rsidRDefault="007B7E80" w:rsidP="00B448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Могилевская Н.В.</w:t>
            </w:r>
          </w:p>
        </w:tc>
      </w:tr>
      <w:tr w:rsidR="00521F63" w:rsidRPr="007A5C3E" w:rsidTr="00130FCC">
        <w:trPr>
          <w:jc w:val="center"/>
        </w:trPr>
        <w:tc>
          <w:tcPr>
            <w:tcW w:w="541" w:type="dxa"/>
          </w:tcPr>
          <w:p w:rsidR="00521F63" w:rsidRPr="007A5C3E" w:rsidRDefault="00521F63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94" w:type="dxa"/>
          </w:tcPr>
          <w:p w:rsidR="00521F63" w:rsidRPr="007B7E80" w:rsidRDefault="00521F63" w:rsidP="00F927FC">
            <w:pPr>
              <w:rPr>
                <w:color w:val="000000" w:themeColor="text1"/>
                <w:sz w:val="22"/>
                <w:szCs w:val="22"/>
              </w:rPr>
            </w:pPr>
            <w:r w:rsidRPr="007B7E80">
              <w:rPr>
                <w:color w:val="000000" w:themeColor="text1"/>
                <w:sz w:val="22"/>
                <w:szCs w:val="22"/>
              </w:rPr>
              <w:t xml:space="preserve"> Курсовая работа  «Товарная экспертиза групп однородной продукции»</w:t>
            </w:r>
          </w:p>
        </w:tc>
        <w:tc>
          <w:tcPr>
            <w:tcW w:w="1803" w:type="dxa"/>
          </w:tcPr>
          <w:p w:rsidR="00521F63" w:rsidRPr="007A5C3E" w:rsidRDefault="00521F63" w:rsidP="00025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812" w:type="dxa"/>
          </w:tcPr>
          <w:p w:rsidR="00521F63" w:rsidRDefault="00521F63" w:rsidP="0052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  <w:tc>
          <w:tcPr>
            <w:tcW w:w="2498" w:type="dxa"/>
          </w:tcPr>
          <w:p w:rsidR="00521F63" w:rsidRDefault="00521F63" w:rsidP="00F246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8-01</w:t>
            </w:r>
          </w:p>
          <w:p w:rsidR="00521F63" w:rsidRDefault="00521F63" w:rsidP="00F24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:rsidR="00521F63" w:rsidRDefault="00521F63" w:rsidP="007B7E8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Дойко</w:t>
            </w:r>
            <w:proofErr w:type="spellEnd"/>
            <w:r>
              <w:rPr>
                <w:sz w:val="24"/>
                <w:szCs w:val="24"/>
              </w:rPr>
              <w:t xml:space="preserve"> И.В., </w:t>
            </w:r>
            <w:proofErr w:type="spellStart"/>
            <w:r>
              <w:rPr>
                <w:sz w:val="24"/>
                <w:szCs w:val="24"/>
              </w:rPr>
              <w:t>Зобнина</w:t>
            </w:r>
            <w:proofErr w:type="spellEnd"/>
            <w:r>
              <w:rPr>
                <w:sz w:val="24"/>
                <w:szCs w:val="24"/>
              </w:rPr>
              <w:t xml:space="preserve"> И.А., Зайченко Е.А., Петренко Е.В., Рыбакова Г.Р., Стародуб О.А.</w:t>
            </w:r>
          </w:p>
        </w:tc>
      </w:tr>
      <w:tr w:rsidR="00521F63" w:rsidRPr="007A5C3E" w:rsidTr="00130FCC">
        <w:trPr>
          <w:jc w:val="center"/>
        </w:trPr>
        <w:tc>
          <w:tcPr>
            <w:tcW w:w="541" w:type="dxa"/>
          </w:tcPr>
          <w:p w:rsidR="00521F63" w:rsidRPr="007A5C3E" w:rsidRDefault="00521F63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94" w:type="dxa"/>
          </w:tcPr>
          <w:p w:rsidR="00521F63" w:rsidRPr="007B7E80" w:rsidRDefault="00521F63" w:rsidP="00F927FC">
            <w:pPr>
              <w:rPr>
                <w:color w:val="000000" w:themeColor="text1"/>
                <w:sz w:val="22"/>
                <w:szCs w:val="22"/>
              </w:rPr>
            </w:pPr>
            <w:r w:rsidRPr="007B7E80">
              <w:rPr>
                <w:color w:val="000000" w:themeColor="text1"/>
                <w:sz w:val="22"/>
                <w:szCs w:val="22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1803" w:type="dxa"/>
          </w:tcPr>
          <w:p w:rsidR="00521F63" w:rsidRDefault="00521F63" w:rsidP="00C5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</w:p>
          <w:p w:rsidR="00521F63" w:rsidRDefault="00521F63" w:rsidP="00C5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оценкой)</w:t>
            </w:r>
          </w:p>
        </w:tc>
        <w:tc>
          <w:tcPr>
            <w:tcW w:w="1812" w:type="dxa"/>
          </w:tcPr>
          <w:p w:rsidR="00521F63" w:rsidRDefault="00521F63" w:rsidP="0052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03.10.2024</w:t>
            </w:r>
          </w:p>
        </w:tc>
        <w:tc>
          <w:tcPr>
            <w:tcW w:w="2498" w:type="dxa"/>
          </w:tcPr>
          <w:p w:rsidR="00521F63" w:rsidRDefault="00521F63" w:rsidP="00F246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5-25</w:t>
            </w:r>
          </w:p>
          <w:p w:rsidR="00521F63" w:rsidRDefault="00521F63" w:rsidP="00521F6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5-26</w:t>
            </w:r>
          </w:p>
        </w:tc>
        <w:tc>
          <w:tcPr>
            <w:tcW w:w="3499" w:type="dxa"/>
          </w:tcPr>
          <w:p w:rsidR="00521F63" w:rsidRDefault="00521F63" w:rsidP="00B73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Демина Л.Н., </w:t>
            </w:r>
          </w:p>
          <w:p w:rsidR="00521F63" w:rsidRDefault="00521F63" w:rsidP="00B73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В.К.</w:t>
            </w:r>
          </w:p>
        </w:tc>
      </w:tr>
      <w:tr w:rsidR="00521F63" w:rsidRPr="006D1A46" w:rsidTr="00130FCC">
        <w:trPr>
          <w:trHeight w:val="516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521F63" w:rsidRPr="006D1A46" w:rsidRDefault="00521F63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94" w:type="dxa"/>
            <w:shd w:val="clear" w:color="auto" w:fill="D9D9D9" w:themeFill="background1" w:themeFillShade="D9"/>
          </w:tcPr>
          <w:p w:rsidR="00521F63" w:rsidRPr="007B7E80" w:rsidRDefault="00521F63" w:rsidP="00F927FC">
            <w:pPr>
              <w:rPr>
                <w:color w:val="000000" w:themeColor="text1"/>
                <w:sz w:val="22"/>
                <w:szCs w:val="22"/>
              </w:rPr>
            </w:pPr>
            <w:r w:rsidRPr="007B7E80">
              <w:rPr>
                <w:color w:val="000000" w:themeColor="text1"/>
                <w:sz w:val="22"/>
                <w:szCs w:val="22"/>
              </w:rPr>
              <w:t>Таможенный контроль после выпуска товаров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521F63" w:rsidRPr="006D1A46" w:rsidRDefault="00521F63" w:rsidP="00C5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521F63" w:rsidRDefault="00521F63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  <w:tc>
          <w:tcPr>
            <w:tcW w:w="2498" w:type="dxa"/>
            <w:shd w:val="clear" w:color="auto" w:fill="D9D9D9" w:themeFill="background1" w:themeFillShade="D9"/>
          </w:tcPr>
          <w:p w:rsidR="00521F63" w:rsidRDefault="00521F63" w:rsidP="00521F6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 ауд. 5-26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:rsidR="00521F63" w:rsidRDefault="00521F63" w:rsidP="00F92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Могилевская Н.В.</w:t>
            </w:r>
          </w:p>
        </w:tc>
      </w:tr>
      <w:tr w:rsidR="00521F63" w:rsidRPr="006D1A46" w:rsidTr="00130FCC">
        <w:trPr>
          <w:trHeight w:val="269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521F63" w:rsidRPr="006D1A46" w:rsidRDefault="00521F63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94" w:type="dxa"/>
            <w:shd w:val="clear" w:color="auto" w:fill="D9D9D9" w:themeFill="background1" w:themeFillShade="D9"/>
          </w:tcPr>
          <w:p w:rsidR="00521F63" w:rsidRPr="007B7E80" w:rsidRDefault="00521F63" w:rsidP="00F927FC">
            <w:pPr>
              <w:rPr>
                <w:color w:val="000000" w:themeColor="text1"/>
                <w:sz w:val="22"/>
                <w:szCs w:val="22"/>
              </w:rPr>
            </w:pPr>
            <w:r w:rsidRPr="007B7E80">
              <w:rPr>
                <w:color w:val="000000" w:themeColor="text1"/>
                <w:sz w:val="22"/>
                <w:szCs w:val="22"/>
              </w:rPr>
              <w:t>Товарная экспертиза групп однородной продукции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521F63" w:rsidRPr="006D1A46" w:rsidRDefault="00521F63" w:rsidP="00E57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521F63" w:rsidRDefault="00521F63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  <w:tc>
          <w:tcPr>
            <w:tcW w:w="2498" w:type="dxa"/>
            <w:shd w:val="clear" w:color="auto" w:fill="D9D9D9" w:themeFill="background1" w:themeFillShade="D9"/>
          </w:tcPr>
          <w:p w:rsidR="00521F63" w:rsidRDefault="00521F63" w:rsidP="00521F6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8-01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:rsidR="00521F63" w:rsidRDefault="00521F63" w:rsidP="00AE6B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Рыбакова Г.Р.</w:t>
            </w:r>
          </w:p>
        </w:tc>
      </w:tr>
      <w:tr w:rsidR="00521F63" w:rsidRPr="006D1A46" w:rsidTr="00130FCC">
        <w:trPr>
          <w:trHeight w:val="260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521F63" w:rsidRPr="006D1A46" w:rsidRDefault="00521F63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94" w:type="dxa"/>
            <w:shd w:val="clear" w:color="auto" w:fill="D9D9D9" w:themeFill="background1" w:themeFillShade="D9"/>
          </w:tcPr>
          <w:p w:rsidR="00521F63" w:rsidRPr="007B7E80" w:rsidRDefault="00521F63" w:rsidP="00F927FC">
            <w:pPr>
              <w:rPr>
                <w:color w:val="000000" w:themeColor="text1"/>
                <w:sz w:val="22"/>
                <w:szCs w:val="22"/>
              </w:rPr>
            </w:pPr>
            <w:r w:rsidRPr="007B7E80">
              <w:rPr>
                <w:color w:val="000000" w:themeColor="text1"/>
                <w:sz w:val="22"/>
                <w:szCs w:val="22"/>
              </w:rPr>
              <w:t>Таможенное регулирование и борьба с контрабандой в международном обращении объектов СИТЕС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521F63" w:rsidRPr="006D1A46" w:rsidRDefault="00521F63" w:rsidP="006D4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521F63" w:rsidRDefault="00521F63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2498" w:type="dxa"/>
            <w:shd w:val="clear" w:color="auto" w:fill="D9D9D9" w:themeFill="background1" w:themeFillShade="D9"/>
          </w:tcPr>
          <w:p w:rsidR="00521F63" w:rsidRDefault="00521F63" w:rsidP="0052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 ауд. 7-03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:rsidR="00521F63" w:rsidRDefault="00521F63" w:rsidP="00AE6B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Зайченко Е.А.</w:t>
            </w:r>
          </w:p>
        </w:tc>
      </w:tr>
    </w:tbl>
    <w:p w:rsidR="00037D1F" w:rsidRDefault="00037D1F" w:rsidP="00037D1F">
      <w:pPr>
        <w:rPr>
          <w:color w:val="FF0000"/>
          <w:sz w:val="24"/>
          <w:szCs w:val="24"/>
        </w:rPr>
      </w:pPr>
    </w:p>
    <w:p w:rsidR="00DC0DD7" w:rsidRPr="006C66E6" w:rsidRDefault="00DC0DD7" w:rsidP="00037D1F">
      <w:pPr>
        <w:rPr>
          <w:color w:val="FF0000"/>
          <w:sz w:val="24"/>
          <w:szCs w:val="24"/>
        </w:rPr>
      </w:pPr>
    </w:p>
    <w:p w:rsidR="00047DF2" w:rsidRDefault="00047DF2">
      <w:bookmarkStart w:id="0" w:name="_GoBack"/>
      <w:bookmarkEnd w:id="0"/>
    </w:p>
    <w:sectPr w:rsidR="00047DF2" w:rsidSect="00037D1F">
      <w:pgSz w:w="16838" w:h="11906" w:orient="landscape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05739"/>
    <w:multiLevelType w:val="hybridMultilevel"/>
    <w:tmpl w:val="62DE6530"/>
    <w:lvl w:ilvl="0" w:tplc="8946A5A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1052B"/>
    <w:multiLevelType w:val="hybridMultilevel"/>
    <w:tmpl w:val="6FEAD9D8"/>
    <w:lvl w:ilvl="0" w:tplc="0A68A38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D1F"/>
    <w:rsid w:val="00026E97"/>
    <w:rsid w:val="00037D1F"/>
    <w:rsid w:val="00047DF2"/>
    <w:rsid w:val="000649EA"/>
    <w:rsid w:val="00084C7F"/>
    <w:rsid w:val="000C17E2"/>
    <w:rsid w:val="00130FCC"/>
    <w:rsid w:val="001D7CB9"/>
    <w:rsid w:val="002471BE"/>
    <w:rsid w:val="002C3F11"/>
    <w:rsid w:val="002D36DB"/>
    <w:rsid w:val="002E3E59"/>
    <w:rsid w:val="00360B7A"/>
    <w:rsid w:val="0036102A"/>
    <w:rsid w:val="00384BAE"/>
    <w:rsid w:val="00390DD6"/>
    <w:rsid w:val="003A6144"/>
    <w:rsid w:val="003B69C5"/>
    <w:rsid w:val="003D0768"/>
    <w:rsid w:val="003E2D1D"/>
    <w:rsid w:val="00414ABF"/>
    <w:rsid w:val="00420199"/>
    <w:rsid w:val="00485EB6"/>
    <w:rsid w:val="004E03AF"/>
    <w:rsid w:val="004F345C"/>
    <w:rsid w:val="00513F53"/>
    <w:rsid w:val="00521F63"/>
    <w:rsid w:val="00565CF8"/>
    <w:rsid w:val="00612ADD"/>
    <w:rsid w:val="007307E6"/>
    <w:rsid w:val="007B6F68"/>
    <w:rsid w:val="007B7E80"/>
    <w:rsid w:val="007D5D72"/>
    <w:rsid w:val="00831B29"/>
    <w:rsid w:val="00835C0B"/>
    <w:rsid w:val="008C56CE"/>
    <w:rsid w:val="00900F3C"/>
    <w:rsid w:val="00A04E82"/>
    <w:rsid w:val="00A076E5"/>
    <w:rsid w:val="00AE63EE"/>
    <w:rsid w:val="00AF52D7"/>
    <w:rsid w:val="00B00203"/>
    <w:rsid w:val="00B130B7"/>
    <w:rsid w:val="00B712AC"/>
    <w:rsid w:val="00B73D34"/>
    <w:rsid w:val="00B77BA1"/>
    <w:rsid w:val="00BA4FB9"/>
    <w:rsid w:val="00BD13EC"/>
    <w:rsid w:val="00C36B20"/>
    <w:rsid w:val="00C93811"/>
    <w:rsid w:val="00CA5051"/>
    <w:rsid w:val="00CD27FE"/>
    <w:rsid w:val="00D55EDF"/>
    <w:rsid w:val="00D70578"/>
    <w:rsid w:val="00D76C51"/>
    <w:rsid w:val="00DC0DD7"/>
    <w:rsid w:val="00E15532"/>
    <w:rsid w:val="00F53C28"/>
    <w:rsid w:val="00FC3A0A"/>
    <w:rsid w:val="00FD0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5361A-52B9-44BB-A359-46257C69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Веретнова</dc:creator>
  <cp:lastModifiedBy>Ольга Веретнова</cp:lastModifiedBy>
  <cp:revision>7</cp:revision>
  <cp:lastPrinted>2024-09-14T08:22:00Z</cp:lastPrinted>
  <dcterms:created xsi:type="dcterms:W3CDTF">2024-09-08T14:52:00Z</dcterms:created>
  <dcterms:modified xsi:type="dcterms:W3CDTF">2024-09-14T08:22:00Z</dcterms:modified>
</cp:coreProperties>
</file>