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93020A">
        <w:rPr>
          <w:b/>
        </w:rPr>
        <w:t>О</w:t>
      </w:r>
      <w:r w:rsidR="00603F9E">
        <w:rPr>
          <w:b/>
        </w:rPr>
        <w:t>СЕННЕГО СЕМЕСТРА 202</w:t>
      </w:r>
      <w:r w:rsidR="0093020A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93020A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93020A">
        <w:rPr>
          <w:b/>
          <w:sz w:val="24"/>
          <w:szCs w:val="24"/>
        </w:rPr>
        <w:t>2</w:t>
      </w:r>
      <w:r w:rsidR="00DA69E4">
        <w:rPr>
          <w:b/>
          <w:sz w:val="24"/>
          <w:szCs w:val="24"/>
        </w:rPr>
        <w:t>-0</w:t>
      </w:r>
      <w:r w:rsidR="00C443F0">
        <w:rPr>
          <w:b/>
          <w:sz w:val="24"/>
          <w:szCs w:val="24"/>
        </w:rPr>
        <w:t>7</w:t>
      </w:r>
      <w:r w:rsidR="00DA69E4">
        <w:rPr>
          <w:b/>
          <w:sz w:val="24"/>
          <w:szCs w:val="24"/>
        </w:rPr>
        <w:t>БТД</w:t>
      </w:r>
      <w:r w:rsidR="0093020A">
        <w:rPr>
          <w:b/>
          <w:sz w:val="24"/>
          <w:szCs w:val="24"/>
        </w:rPr>
        <w:t>, ИТ22</w:t>
      </w:r>
      <w:r w:rsidR="00C443F0">
        <w:rPr>
          <w:b/>
          <w:sz w:val="24"/>
          <w:szCs w:val="24"/>
        </w:rPr>
        <w:t>-08БТД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DD22ED" w:rsidRPr="000F7CDB" w:rsidTr="001D709E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1F1A53" w:rsidRPr="000F7CDB" w:rsidTr="001D709E">
        <w:trPr>
          <w:jc w:val="center"/>
        </w:trPr>
        <w:tc>
          <w:tcPr>
            <w:tcW w:w="541" w:type="dxa"/>
          </w:tcPr>
          <w:p w:rsidR="001F1A53" w:rsidRPr="000F7CDB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1F1A53" w:rsidRPr="005801FB" w:rsidRDefault="001F1A53" w:rsidP="009C2230">
            <w:pPr>
              <w:rPr>
                <w:sz w:val="22"/>
                <w:szCs w:val="22"/>
              </w:rPr>
            </w:pPr>
            <w:r w:rsidRPr="005801FB">
              <w:rPr>
                <w:sz w:val="22"/>
                <w:szCs w:val="22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560" w:type="dxa"/>
          </w:tcPr>
          <w:p w:rsidR="001F1A53" w:rsidRPr="000F7CDB" w:rsidRDefault="001F1A53" w:rsidP="008D6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111" w:type="dxa"/>
          </w:tcPr>
          <w:p w:rsidR="001F1A53" w:rsidRDefault="001F1A53" w:rsidP="00C20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1F1A53" w:rsidRPr="000F7CDB" w:rsidTr="001D709E">
        <w:trPr>
          <w:jc w:val="center"/>
        </w:trPr>
        <w:tc>
          <w:tcPr>
            <w:tcW w:w="541" w:type="dxa"/>
          </w:tcPr>
          <w:p w:rsidR="001F1A53" w:rsidRPr="000F7CDB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1F1A53" w:rsidRPr="005801FB" w:rsidRDefault="001F1A53" w:rsidP="00990EC1">
            <w:pPr>
              <w:rPr>
                <w:sz w:val="22"/>
                <w:szCs w:val="22"/>
              </w:rPr>
            </w:pPr>
            <w:r w:rsidRPr="005801FB">
              <w:rPr>
                <w:sz w:val="22"/>
                <w:szCs w:val="22"/>
              </w:rPr>
              <w:t>Основы смарт-бизнеса</w:t>
            </w:r>
          </w:p>
        </w:tc>
        <w:tc>
          <w:tcPr>
            <w:tcW w:w="1560" w:type="dxa"/>
          </w:tcPr>
          <w:p w:rsidR="001F1A53" w:rsidRPr="000F7CDB" w:rsidRDefault="001F1A53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111" w:type="dxa"/>
          </w:tcPr>
          <w:p w:rsidR="001F1A53" w:rsidRDefault="001F1A5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1F1A53" w:rsidRPr="000F7CDB" w:rsidTr="001D709E">
        <w:trPr>
          <w:jc w:val="center"/>
        </w:trPr>
        <w:tc>
          <w:tcPr>
            <w:tcW w:w="541" w:type="dxa"/>
          </w:tcPr>
          <w:p w:rsidR="001F1A53" w:rsidRPr="000F7CDB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1F1A53" w:rsidRPr="005801FB" w:rsidRDefault="001F1A53" w:rsidP="006D0E34">
            <w:pPr>
              <w:rPr>
                <w:sz w:val="22"/>
                <w:szCs w:val="22"/>
              </w:rPr>
            </w:pPr>
            <w:r w:rsidRPr="005801FB">
              <w:rPr>
                <w:sz w:val="22"/>
                <w:szCs w:val="22"/>
              </w:rPr>
              <w:t>Эволюция торговли</w:t>
            </w:r>
          </w:p>
        </w:tc>
        <w:tc>
          <w:tcPr>
            <w:tcW w:w="1560" w:type="dxa"/>
          </w:tcPr>
          <w:p w:rsidR="001F1A53" w:rsidRPr="000F7CDB" w:rsidRDefault="001F1A53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111" w:type="dxa"/>
          </w:tcPr>
          <w:p w:rsidR="001F1A53" w:rsidRDefault="001F1A5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Ю.Л.</w:t>
            </w:r>
          </w:p>
        </w:tc>
      </w:tr>
      <w:tr w:rsidR="001F1A53" w:rsidRPr="000F7CDB" w:rsidTr="001D709E">
        <w:trPr>
          <w:jc w:val="center"/>
        </w:trPr>
        <w:tc>
          <w:tcPr>
            <w:tcW w:w="541" w:type="dxa"/>
          </w:tcPr>
          <w:p w:rsidR="001F1A53" w:rsidRPr="000F7CDB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1F1A53" w:rsidRPr="005801FB" w:rsidRDefault="001F1A53" w:rsidP="00EE46E1">
            <w:pPr>
              <w:rPr>
                <w:sz w:val="22"/>
                <w:szCs w:val="22"/>
              </w:rPr>
            </w:pPr>
            <w:r w:rsidRPr="005801F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</w:tcPr>
          <w:p w:rsidR="001F1A53" w:rsidRPr="000F7CDB" w:rsidRDefault="001F1A53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111" w:type="dxa"/>
          </w:tcPr>
          <w:p w:rsidR="001F1A53" w:rsidRDefault="001F1A5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Шихалева И.А., Александренко Н.А.</w:t>
            </w:r>
          </w:p>
        </w:tc>
      </w:tr>
      <w:tr w:rsidR="001F1A53" w:rsidRPr="000F7CDB" w:rsidTr="001D709E">
        <w:trPr>
          <w:jc w:val="center"/>
        </w:trPr>
        <w:tc>
          <w:tcPr>
            <w:tcW w:w="541" w:type="dxa"/>
          </w:tcPr>
          <w:p w:rsidR="001F1A53" w:rsidRPr="000F7CDB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1F1A53" w:rsidRPr="005801FB" w:rsidRDefault="001F1A53" w:rsidP="00F46132">
            <w:pPr>
              <w:rPr>
                <w:sz w:val="22"/>
                <w:szCs w:val="22"/>
              </w:rPr>
            </w:pPr>
            <w:r w:rsidRPr="005801F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1F1A53" w:rsidRPr="000F7CDB" w:rsidRDefault="001F1A53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111" w:type="dxa"/>
          </w:tcPr>
          <w:p w:rsidR="001F1A53" w:rsidRDefault="001F1A5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1F1A53" w:rsidRPr="000F7CDB" w:rsidTr="001D709E">
        <w:trPr>
          <w:jc w:val="center"/>
        </w:trPr>
        <w:tc>
          <w:tcPr>
            <w:tcW w:w="541" w:type="dxa"/>
          </w:tcPr>
          <w:p w:rsidR="001F1A53" w:rsidRPr="000F7CDB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1F1A53" w:rsidRPr="005801FB" w:rsidRDefault="001F1A53" w:rsidP="00250832">
            <w:pPr>
              <w:rPr>
                <w:sz w:val="22"/>
                <w:szCs w:val="22"/>
              </w:rPr>
            </w:pPr>
            <w:r w:rsidRPr="005801FB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1560" w:type="dxa"/>
          </w:tcPr>
          <w:p w:rsidR="001F1A53" w:rsidRPr="000F7CDB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111" w:type="dxa"/>
          </w:tcPr>
          <w:p w:rsidR="001F1A53" w:rsidRDefault="001F1A5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О.В., Кудрявцев М.Д.</w:t>
            </w:r>
          </w:p>
        </w:tc>
      </w:tr>
      <w:tr w:rsidR="001F1A53" w:rsidRPr="000F7CDB" w:rsidTr="001D709E">
        <w:trPr>
          <w:jc w:val="center"/>
        </w:trPr>
        <w:tc>
          <w:tcPr>
            <w:tcW w:w="541" w:type="dxa"/>
          </w:tcPr>
          <w:p w:rsidR="001F1A53" w:rsidRPr="000F7CDB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1F1A53" w:rsidRPr="005801FB" w:rsidRDefault="001F1A53" w:rsidP="00FC2371">
            <w:pPr>
              <w:rPr>
                <w:sz w:val="22"/>
                <w:szCs w:val="22"/>
              </w:rPr>
            </w:pPr>
            <w:r w:rsidRPr="005801FB">
              <w:rPr>
                <w:sz w:val="22"/>
                <w:szCs w:val="22"/>
              </w:rPr>
              <w:t>Информационные системы в торговле и сервисе</w:t>
            </w:r>
          </w:p>
        </w:tc>
        <w:tc>
          <w:tcPr>
            <w:tcW w:w="1560" w:type="dxa"/>
          </w:tcPr>
          <w:p w:rsidR="001F1A53" w:rsidRPr="000F7CDB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4111" w:type="dxa"/>
          </w:tcPr>
          <w:p w:rsidR="001F1A53" w:rsidRDefault="001F1A5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  <w:tr w:rsidR="001F1A53" w:rsidRPr="00DA69E4" w:rsidTr="001D709E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F1A53" w:rsidRPr="00DA69E4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1F1A53" w:rsidRPr="005801FB" w:rsidRDefault="001F1A53" w:rsidP="00FC2371">
            <w:pPr>
              <w:rPr>
                <w:sz w:val="22"/>
                <w:szCs w:val="22"/>
                <w:lang w:val="en-US"/>
              </w:rPr>
            </w:pPr>
            <w:r w:rsidRPr="005801FB"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F1A53" w:rsidRPr="00DA69E4" w:rsidRDefault="001F1A53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F1A53" w:rsidRDefault="001F1A5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Слонова Л.А.</w:t>
            </w:r>
          </w:p>
        </w:tc>
      </w:tr>
      <w:tr w:rsidR="001F1A53" w:rsidRPr="00DA69E4" w:rsidTr="006A1CB5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F1A53" w:rsidRPr="00DA69E4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1F1A53" w:rsidRPr="005801FB" w:rsidRDefault="001F1A53" w:rsidP="00FC2371">
            <w:pPr>
              <w:rPr>
                <w:sz w:val="22"/>
                <w:szCs w:val="22"/>
              </w:rPr>
            </w:pPr>
            <w:r w:rsidRPr="005801FB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F1A53" w:rsidRPr="00DA69E4" w:rsidRDefault="001F1A53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F1A53" w:rsidRDefault="001F1A5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А.П.</w:t>
            </w:r>
          </w:p>
        </w:tc>
      </w:tr>
      <w:tr w:rsidR="001F1A53" w:rsidRPr="000F7CDB" w:rsidTr="006A1CB5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F1A53" w:rsidRPr="000F7CDB" w:rsidRDefault="001F1A5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1F1A53" w:rsidRPr="005801FB" w:rsidRDefault="001F1A53" w:rsidP="00FC2371">
            <w:pPr>
              <w:rPr>
                <w:sz w:val="22"/>
                <w:szCs w:val="22"/>
                <w:lang w:val="en-US"/>
              </w:rPr>
            </w:pPr>
            <w:r w:rsidRPr="005801FB">
              <w:rPr>
                <w:sz w:val="22"/>
                <w:szCs w:val="22"/>
                <w:lang w:val="en-US"/>
              </w:rPr>
              <w:t>Международная торговля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F1A53" w:rsidRPr="000F7CDB" w:rsidRDefault="001F1A53" w:rsidP="001D709E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F1A53" w:rsidRDefault="001F1A53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F1A53" w:rsidRDefault="001F1A53" w:rsidP="000A2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1A53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1FB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67B5B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87A9F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20A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2021-09-08T10:09:00Z</cp:lastPrinted>
  <dcterms:created xsi:type="dcterms:W3CDTF">2023-01-27T08:05:00Z</dcterms:created>
  <dcterms:modified xsi:type="dcterms:W3CDTF">2023-01-27T08:07:00Z</dcterms:modified>
</cp:coreProperties>
</file>