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212A4A">
        <w:rPr>
          <w:b/>
        </w:rPr>
        <w:t>О</w:t>
      </w:r>
      <w:r>
        <w:rPr>
          <w:b/>
        </w:rPr>
        <w:t>СЕННЕГО СЕМЕСТРА 202</w:t>
      </w:r>
      <w:r w:rsidR="00212A4A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212A4A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38.03.07.05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F5409E">
        <w:rPr>
          <w:b/>
          <w:sz w:val="24"/>
          <w:szCs w:val="24"/>
        </w:rPr>
        <w:t>ТТ20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6F1F03" w:rsidRPr="003E7C4E" w:rsidTr="006768DD">
        <w:trPr>
          <w:jc w:val="center"/>
        </w:trPr>
        <w:tc>
          <w:tcPr>
            <w:tcW w:w="540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 xml:space="preserve">№ </w:t>
            </w:r>
            <w:proofErr w:type="gramStart"/>
            <w:r w:rsidRPr="003E7C4E">
              <w:rPr>
                <w:sz w:val="24"/>
                <w:szCs w:val="24"/>
              </w:rPr>
              <w:t>п</w:t>
            </w:r>
            <w:proofErr w:type="gramEnd"/>
            <w:r w:rsidRPr="003E7C4E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6F1F03" w:rsidRPr="003E7C4E" w:rsidRDefault="006F1F03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Преподаватель</w:t>
            </w:r>
          </w:p>
        </w:tc>
      </w:tr>
      <w:tr w:rsidR="00212A4A" w:rsidRPr="003E7C4E" w:rsidTr="006768DD">
        <w:trPr>
          <w:jc w:val="center"/>
        </w:trPr>
        <w:tc>
          <w:tcPr>
            <w:tcW w:w="540" w:type="dxa"/>
          </w:tcPr>
          <w:p w:rsidR="00212A4A" w:rsidRPr="003E7C4E" w:rsidRDefault="00212A4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12A4A" w:rsidRPr="00212A4A" w:rsidRDefault="00212A4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Правовое регулирование коммерческой деятельности</w:t>
            </w:r>
          </w:p>
        </w:tc>
        <w:tc>
          <w:tcPr>
            <w:tcW w:w="1829" w:type="dxa"/>
          </w:tcPr>
          <w:p w:rsidR="00212A4A" w:rsidRPr="003E7C4E" w:rsidRDefault="00212A4A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12A4A" w:rsidRPr="003E7C4E" w:rsidRDefault="00FE16D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4566" w:type="dxa"/>
          </w:tcPr>
          <w:p w:rsidR="00212A4A" w:rsidRPr="003E7C4E" w:rsidRDefault="00212A4A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Мариненко Л.Е.</w:t>
            </w:r>
          </w:p>
        </w:tc>
      </w:tr>
      <w:tr w:rsidR="00FE16DF" w:rsidRPr="003E7C4E" w:rsidTr="006768DD">
        <w:trPr>
          <w:jc w:val="center"/>
        </w:trPr>
        <w:tc>
          <w:tcPr>
            <w:tcW w:w="540" w:type="dxa"/>
          </w:tcPr>
          <w:p w:rsidR="00FE16DF" w:rsidRPr="003E7C4E" w:rsidRDefault="00FE16DF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E16DF" w:rsidRPr="00212A4A" w:rsidRDefault="00FE16DF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Товароведение и экспертиза плодоовощных товаров</w:t>
            </w:r>
          </w:p>
        </w:tc>
        <w:tc>
          <w:tcPr>
            <w:tcW w:w="1829" w:type="dxa"/>
          </w:tcPr>
          <w:p w:rsidR="00FE16DF" w:rsidRPr="003E7C4E" w:rsidRDefault="00FE16DF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FE16DF" w:rsidRPr="003E7C4E" w:rsidRDefault="00FE16D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566" w:type="dxa"/>
          </w:tcPr>
          <w:p w:rsidR="00FE16DF" w:rsidRPr="003E7C4E" w:rsidRDefault="00FE16DF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В.М.</w:t>
            </w:r>
          </w:p>
        </w:tc>
      </w:tr>
      <w:tr w:rsidR="00FE16DF" w:rsidRPr="003E7C4E" w:rsidTr="006768DD">
        <w:trPr>
          <w:jc w:val="center"/>
        </w:trPr>
        <w:tc>
          <w:tcPr>
            <w:tcW w:w="540" w:type="dxa"/>
          </w:tcPr>
          <w:p w:rsidR="00FE16DF" w:rsidRPr="003E7C4E" w:rsidRDefault="00FE16DF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E16DF" w:rsidRPr="00212A4A" w:rsidRDefault="00FE16DF" w:rsidP="000F1637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Товароведение и экспертиза строительных и мебельных товаров</w:t>
            </w:r>
          </w:p>
        </w:tc>
        <w:tc>
          <w:tcPr>
            <w:tcW w:w="1829" w:type="dxa"/>
          </w:tcPr>
          <w:p w:rsidR="00FE16DF" w:rsidRPr="003E7C4E" w:rsidRDefault="00FE16DF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FE16DF" w:rsidRPr="003E7C4E" w:rsidRDefault="00FE16D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566" w:type="dxa"/>
          </w:tcPr>
          <w:p w:rsidR="00FE16DF" w:rsidRDefault="00FE16DF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FE16DF" w:rsidRPr="003E7C4E" w:rsidTr="006768DD">
        <w:trPr>
          <w:jc w:val="center"/>
        </w:trPr>
        <w:tc>
          <w:tcPr>
            <w:tcW w:w="540" w:type="dxa"/>
          </w:tcPr>
          <w:p w:rsidR="00FE16DF" w:rsidRPr="003E7C4E" w:rsidRDefault="00FE16DF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E16DF" w:rsidRPr="00212A4A" w:rsidRDefault="00FE16DF" w:rsidP="00DE7732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Формирование потребительских свойств и управление качеством товаров</w:t>
            </w:r>
          </w:p>
        </w:tc>
        <w:tc>
          <w:tcPr>
            <w:tcW w:w="1829" w:type="dxa"/>
          </w:tcPr>
          <w:p w:rsidR="00FE16DF" w:rsidRPr="003E7C4E" w:rsidRDefault="00FE16DF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FE16DF" w:rsidRPr="003E7C4E" w:rsidRDefault="00FE16D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566" w:type="dxa"/>
          </w:tcPr>
          <w:p w:rsidR="00FE16DF" w:rsidRPr="003E7C4E" w:rsidRDefault="00FE16DF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  <w:tr w:rsidR="00FE16DF" w:rsidRPr="003E7C4E" w:rsidTr="006768DD">
        <w:trPr>
          <w:jc w:val="center"/>
        </w:trPr>
        <w:tc>
          <w:tcPr>
            <w:tcW w:w="540" w:type="dxa"/>
          </w:tcPr>
          <w:p w:rsidR="00FE16DF" w:rsidRPr="003E7C4E" w:rsidRDefault="00FE16DF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E16DF" w:rsidRPr="00212A4A" w:rsidRDefault="00FE16DF" w:rsidP="00146A5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829" w:type="dxa"/>
          </w:tcPr>
          <w:p w:rsidR="00FE16DF" w:rsidRPr="003E7C4E" w:rsidRDefault="00FE16DF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FE16DF" w:rsidRPr="003E7C4E" w:rsidRDefault="00FE16D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566" w:type="dxa"/>
          </w:tcPr>
          <w:p w:rsidR="00FE16DF" w:rsidRPr="003E7C4E" w:rsidRDefault="00FE16DF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А.С.</w:t>
            </w:r>
          </w:p>
        </w:tc>
      </w:tr>
      <w:tr w:rsidR="00212A4A" w:rsidRPr="003E7C4E" w:rsidTr="006768DD">
        <w:trPr>
          <w:jc w:val="center"/>
        </w:trPr>
        <w:tc>
          <w:tcPr>
            <w:tcW w:w="540" w:type="dxa"/>
          </w:tcPr>
          <w:p w:rsidR="00212A4A" w:rsidRPr="003E7C4E" w:rsidRDefault="00212A4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12A4A" w:rsidRPr="00212A4A" w:rsidRDefault="00212A4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Курсовая работа «Товароведение однородных групп непродовольственных товаров»</w:t>
            </w:r>
          </w:p>
        </w:tc>
        <w:tc>
          <w:tcPr>
            <w:tcW w:w="1829" w:type="dxa"/>
          </w:tcPr>
          <w:p w:rsidR="00212A4A" w:rsidRPr="003E7C4E" w:rsidRDefault="00FE16DF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212A4A" w:rsidRPr="003E7C4E" w:rsidRDefault="00FE16D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566" w:type="dxa"/>
          </w:tcPr>
          <w:p w:rsidR="00212A4A" w:rsidRPr="003E7C4E" w:rsidRDefault="00212A4A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Осмоловская Н.А.</w:t>
            </w:r>
          </w:p>
        </w:tc>
      </w:tr>
      <w:tr w:rsidR="00212A4A" w:rsidRPr="003E7C4E" w:rsidTr="006768DD">
        <w:trPr>
          <w:jc w:val="center"/>
        </w:trPr>
        <w:tc>
          <w:tcPr>
            <w:tcW w:w="540" w:type="dxa"/>
          </w:tcPr>
          <w:p w:rsidR="00212A4A" w:rsidRPr="003E7C4E" w:rsidRDefault="00212A4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12A4A" w:rsidRPr="00212A4A" w:rsidRDefault="00212A4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Курсовая работа «Товароведение однородных групп продовольственных товаров»</w:t>
            </w:r>
          </w:p>
        </w:tc>
        <w:tc>
          <w:tcPr>
            <w:tcW w:w="1829" w:type="dxa"/>
          </w:tcPr>
          <w:p w:rsidR="00212A4A" w:rsidRPr="003E7C4E" w:rsidRDefault="00FE16DF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212A4A" w:rsidRPr="003E7C4E" w:rsidRDefault="00FE16DF" w:rsidP="00FE1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4566" w:type="dxa"/>
          </w:tcPr>
          <w:p w:rsidR="00212A4A" w:rsidRPr="003E7C4E" w:rsidRDefault="00212A4A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Дойко И.В.</w:t>
            </w:r>
          </w:p>
        </w:tc>
      </w:tr>
      <w:tr w:rsidR="00212A4A" w:rsidRPr="003E7C4E" w:rsidTr="00CB18D2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212A4A" w:rsidRPr="003E7C4E" w:rsidRDefault="00212A4A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212A4A" w:rsidRPr="00212A4A" w:rsidRDefault="00212A4A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Товароведение и экспертиза пушно-меховых и кожевенно-обувных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212A4A" w:rsidRPr="003E7C4E" w:rsidRDefault="00212A4A" w:rsidP="0048751C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212A4A" w:rsidRPr="003E7C4E" w:rsidRDefault="00FE16D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212A4A" w:rsidRPr="003E7C4E" w:rsidRDefault="00212A4A" w:rsidP="006D67E4">
            <w:pPr>
              <w:jc w:val="both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Зайченко Е.А.</w:t>
            </w:r>
          </w:p>
        </w:tc>
      </w:tr>
      <w:tr w:rsidR="00FE16DF" w:rsidRPr="003E7C4E" w:rsidTr="00CB18D2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E16DF" w:rsidRPr="003E7C4E" w:rsidRDefault="00FE16DF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FE16DF" w:rsidRPr="00212A4A" w:rsidRDefault="00FE16DF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Товароведение однородных групп непродовольственных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FE16DF" w:rsidRPr="003E7C4E" w:rsidRDefault="00FE16DF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FE16DF" w:rsidRPr="003E7C4E" w:rsidRDefault="00FE16DF" w:rsidP="00DB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FE16DF" w:rsidRPr="003E7C4E" w:rsidRDefault="00FE16DF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Осмоловская Н.А.</w:t>
            </w:r>
          </w:p>
        </w:tc>
      </w:tr>
      <w:tr w:rsidR="00FE16DF" w:rsidRPr="003E7C4E" w:rsidTr="00CB18D2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E16DF" w:rsidRPr="003E7C4E" w:rsidRDefault="00FE16DF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FE16DF" w:rsidRPr="00212A4A" w:rsidRDefault="00FE16DF" w:rsidP="005809DD">
            <w:pPr>
              <w:rPr>
                <w:sz w:val="22"/>
                <w:szCs w:val="22"/>
              </w:rPr>
            </w:pPr>
            <w:r w:rsidRPr="00212A4A">
              <w:rPr>
                <w:sz w:val="22"/>
                <w:szCs w:val="22"/>
              </w:rPr>
              <w:t>Товароведение однородных групп 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FE16DF" w:rsidRPr="003E7C4E" w:rsidRDefault="00FE16DF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FE16DF" w:rsidRPr="003E7C4E" w:rsidRDefault="00FE16D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FE16DF" w:rsidRPr="003E7C4E" w:rsidRDefault="00FE16DF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Дойко И.В.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17707C"/>
    <w:rsid w:val="00212A4A"/>
    <w:rsid w:val="00236385"/>
    <w:rsid w:val="0032000F"/>
    <w:rsid w:val="003E7C4E"/>
    <w:rsid w:val="0042540B"/>
    <w:rsid w:val="00497907"/>
    <w:rsid w:val="00504AB0"/>
    <w:rsid w:val="00583BA9"/>
    <w:rsid w:val="005F12C5"/>
    <w:rsid w:val="006E3ACE"/>
    <w:rsid w:val="006F1F03"/>
    <w:rsid w:val="00715EC1"/>
    <w:rsid w:val="00B62533"/>
    <w:rsid w:val="00CB18D2"/>
    <w:rsid w:val="00D06416"/>
    <w:rsid w:val="00D40CAD"/>
    <w:rsid w:val="00D6266E"/>
    <w:rsid w:val="00D95220"/>
    <w:rsid w:val="00F37C27"/>
    <w:rsid w:val="00F5409E"/>
    <w:rsid w:val="00FE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2</cp:revision>
  <cp:lastPrinted>2022-09-06T09:24:00Z</cp:lastPrinted>
  <dcterms:created xsi:type="dcterms:W3CDTF">2023-01-27T06:40:00Z</dcterms:created>
  <dcterms:modified xsi:type="dcterms:W3CDTF">2023-01-27T06:40:00Z</dcterms:modified>
</cp:coreProperties>
</file>