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8612"/>
      </w:tblGrid>
      <w:tr w:rsidR="003E6B5F" w:rsidTr="00C8413E">
        <w:tc>
          <w:tcPr>
            <w:tcW w:w="9571" w:type="dxa"/>
            <w:gridSpan w:val="2"/>
          </w:tcPr>
          <w:p w:rsidR="003E6B5F" w:rsidRDefault="003E6B5F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Проекты</w:t>
            </w:r>
            <w:r w:rsidRPr="0026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области гостиничного дела</w:t>
            </w:r>
          </w:p>
        </w:tc>
      </w:tr>
      <w:tr w:rsidR="003E6B5F" w:rsidTr="00C8413E">
        <w:tc>
          <w:tcPr>
            <w:tcW w:w="959" w:type="dxa"/>
          </w:tcPr>
          <w:p w:rsidR="003E6B5F" w:rsidRDefault="003E6B5F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3E6B5F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E5C"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 w:rsidRPr="00EF5E5C">
              <w:rPr>
                <w:rFonts w:ascii="Times New Roman" w:hAnsi="Times New Roman" w:cs="Times New Roman"/>
                <w:sz w:val="28"/>
                <w:szCs w:val="28"/>
              </w:rPr>
              <w:t xml:space="preserve"> Наталья, ТТ20-02БГР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Сафронова Татьяна Николаевна,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3E6B5F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EF5E5C">
              <w:rPr>
                <w:rFonts w:ascii="Times New Roman" w:hAnsi="Times New Roman" w:cs="Times New Roman"/>
                <w:sz w:val="28"/>
                <w:szCs w:val="28"/>
              </w:rPr>
              <w:t>Социальный проект: доступный пляж для инвалидов и лиц с ОВЗ на озере Белё (Республика Хакасия)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B5F" w:rsidTr="00C8413E">
        <w:tc>
          <w:tcPr>
            <w:tcW w:w="959" w:type="dxa"/>
          </w:tcPr>
          <w:p w:rsidR="003E6B5F" w:rsidRDefault="003E6B5F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3E6B5F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181">
              <w:rPr>
                <w:rFonts w:ascii="Times New Roman" w:hAnsi="Times New Roman" w:cs="Times New Roman"/>
                <w:sz w:val="28"/>
                <w:szCs w:val="28"/>
              </w:rPr>
              <w:t>Грибова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Игоревна, </w:t>
            </w:r>
            <w:r w:rsidRPr="00EF5E5C">
              <w:rPr>
                <w:rFonts w:ascii="Times New Roman" w:hAnsi="Times New Roman" w:cs="Times New Roman"/>
                <w:sz w:val="28"/>
                <w:szCs w:val="28"/>
              </w:rPr>
              <w:t>ТТ20-02БГР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Сафронова Татьяна Николаевна,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3E6B5F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69118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691181">
              <w:rPr>
                <w:rFonts w:ascii="Times New Roman" w:hAnsi="Times New Roman" w:cs="Times New Roman"/>
                <w:sz w:val="28"/>
                <w:szCs w:val="28"/>
              </w:rPr>
              <w:t>агроусадьбы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B5F" w:rsidTr="00C8413E">
        <w:tc>
          <w:tcPr>
            <w:tcW w:w="959" w:type="dxa"/>
          </w:tcPr>
          <w:p w:rsidR="003E6B5F" w:rsidRDefault="003E6B5F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3E6B5F" w:rsidRPr="00D12745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45">
              <w:rPr>
                <w:rFonts w:ascii="Times New Roman" w:hAnsi="Times New Roman" w:cs="Times New Roman"/>
                <w:sz w:val="28"/>
                <w:szCs w:val="28"/>
              </w:rPr>
              <w:t>Менжуренк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Нелли Александровна, </w:t>
            </w:r>
            <w:r w:rsidRPr="00EF5E5C">
              <w:rPr>
                <w:rFonts w:ascii="Times New Roman" w:hAnsi="Times New Roman" w:cs="Times New Roman"/>
                <w:sz w:val="28"/>
                <w:szCs w:val="28"/>
              </w:rPr>
              <w:t>ТТ20-02БГР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Сафронова Татьяна Николаевна,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3E6B5F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D12745">
              <w:rPr>
                <w:rFonts w:ascii="Times New Roman" w:hAnsi="Times New Roman" w:cs="Times New Roman"/>
                <w:sz w:val="28"/>
                <w:szCs w:val="28"/>
              </w:rPr>
              <w:t xml:space="preserve">Комнаты здоровья </w:t>
            </w:r>
            <w:proofErr w:type="gramStart"/>
            <w:r w:rsidRPr="00D127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2745">
              <w:rPr>
                <w:rFonts w:ascii="Times New Roman" w:hAnsi="Times New Roman" w:cs="Times New Roman"/>
                <w:sz w:val="28"/>
                <w:szCs w:val="28"/>
              </w:rPr>
              <w:t>Гранд</w:t>
            </w:r>
            <w:proofErr w:type="gramEnd"/>
            <w:r w:rsidRPr="00D12745">
              <w:rPr>
                <w:rFonts w:ascii="Times New Roman" w:hAnsi="Times New Roman" w:cs="Times New Roman"/>
                <w:sz w:val="28"/>
                <w:szCs w:val="28"/>
              </w:rPr>
              <w:t xml:space="preserve"> отеле Алтай 3*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B5F" w:rsidRPr="00D12745" w:rsidTr="00C8413E">
        <w:tc>
          <w:tcPr>
            <w:tcW w:w="959" w:type="dxa"/>
          </w:tcPr>
          <w:p w:rsidR="003E6B5F" w:rsidRDefault="003E6B5F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3E6B5F" w:rsidRPr="00D12745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 Григорий Сергеевич, </w:t>
            </w:r>
            <w:r w:rsidRPr="00EF5E5C">
              <w:rPr>
                <w:rFonts w:ascii="Times New Roman" w:hAnsi="Times New Roman" w:cs="Times New Roman"/>
                <w:sz w:val="28"/>
                <w:szCs w:val="28"/>
              </w:rPr>
              <w:t>ТТ20-02БГР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Сафронова Татьяна Николаевна,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3E6B5F" w:rsidRPr="00D12745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D1274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745">
              <w:rPr>
                <w:rFonts w:ascii="Times New Roman" w:hAnsi="Times New Roman" w:cs="Times New Roman"/>
                <w:sz w:val="28"/>
                <w:szCs w:val="28"/>
              </w:rPr>
              <w:t xml:space="preserve">озера </w:t>
            </w:r>
            <w:proofErr w:type="spellStart"/>
            <w:r w:rsidRPr="00D12745">
              <w:rPr>
                <w:rFonts w:ascii="Times New Roman" w:hAnsi="Times New Roman" w:cs="Times New Roman"/>
                <w:sz w:val="28"/>
                <w:szCs w:val="28"/>
              </w:rPr>
              <w:t>Шира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B5F" w:rsidTr="00C8413E">
        <w:tc>
          <w:tcPr>
            <w:tcW w:w="959" w:type="dxa"/>
          </w:tcPr>
          <w:p w:rsidR="003E6B5F" w:rsidRDefault="003E6B5F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3E6B5F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EE">
              <w:rPr>
                <w:rFonts w:ascii="Times New Roman" w:hAnsi="Times New Roman" w:cs="Times New Roman"/>
                <w:sz w:val="28"/>
                <w:szCs w:val="28"/>
              </w:rPr>
              <w:t>Казакова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Сергеевна, </w:t>
            </w:r>
            <w:r w:rsidRPr="00EF5E5C">
              <w:rPr>
                <w:rFonts w:ascii="Times New Roman" w:hAnsi="Times New Roman" w:cs="Times New Roman"/>
                <w:sz w:val="28"/>
                <w:szCs w:val="28"/>
              </w:rPr>
              <w:t>ТТ20-02БГР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Сафронова Татьяна Николаевна,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3E6B5F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9853EE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принципов </w:t>
            </w:r>
            <w:proofErr w:type="spellStart"/>
            <w:r w:rsidRPr="009853EE">
              <w:rPr>
                <w:rFonts w:ascii="Times New Roman" w:hAnsi="Times New Roman" w:cs="Times New Roman"/>
                <w:sz w:val="28"/>
                <w:szCs w:val="28"/>
              </w:rPr>
              <w:t>экологичности</w:t>
            </w:r>
            <w:proofErr w:type="spellEnd"/>
            <w:r w:rsidRPr="009853EE">
              <w:rPr>
                <w:rFonts w:ascii="Times New Roman" w:hAnsi="Times New Roman" w:cs="Times New Roman"/>
                <w:sz w:val="28"/>
                <w:szCs w:val="28"/>
              </w:rPr>
              <w:t xml:space="preserve"> в работу </w:t>
            </w:r>
            <w:proofErr w:type="spellStart"/>
            <w:proofErr w:type="gramStart"/>
            <w:r w:rsidRPr="009853EE">
              <w:rPr>
                <w:rFonts w:ascii="Times New Roman" w:hAnsi="Times New Roman" w:cs="Times New Roman"/>
                <w:sz w:val="28"/>
                <w:szCs w:val="28"/>
              </w:rPr>
              <w:t>бизнес-отеля</w:t>
            </w:r>
            <w:proofErr w:type="spellEnd"/>
            <w:proofErr w:type="gramEnd"/>
            <w:r w:rsidRPr="009853EE">
              <w:rPr>
                <w:rFonts w:ascii="Times New Roman" w:hAnsi="Times New Roman" w:cs="Times New Roman"/>
                <w:sz w:val="28"/>
                <w:szCs w:val="28"/>
              </w:rPr>
              <w:t xml:space="preserve"> «Азия», г. Абакан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B5F" w:rsidTr="00C8413E">
        <w:tc>
          <w:tcPr>
            <w:tcW w:w="959" w:type="dxa"/>
          </w:tcPr>
          <w:p w:rsidR="003E6B5F" w:rsidRDefault="003E6B5F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3E6B5F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2CA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F90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2CA">
              <w:rPr>
                <w:rFonts w:ascii="Times New Roman" w:hAnsi="Times New Roman" w:cs="Times New Roman"/>
                <w:sz w:val="28"/>
                <w:szCs w:val="28"/>
              </w:rPr>
              <w:t>Азията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Шолбановна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5E5C">
              <w:rPr>
                <w:rFonts w:ascii="Times New Roman" w:hAnsi="Times New Roman" w:cs="Times New Roman"/>
                <w:sz w:val="28"/>
                <w:szCs w:val="28"/>
              </w:rPr>
              <w:t>ТТ20-02БГР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3E6B5F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F902CA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 w:rsidRPr="00F902CA">
              <w:rPr>
                <w:rFonts w:ascii="Times New Roman" w:hAnsi="Times New Roman" w:cs="Times New Roman"/>
                <w:sz w:val="28"/>
                <w:szCs w:val="28"/>
              </w:rPr>
              <w:t>эко-отеля</w:t>
            </w:r>
            <w:proofErr w:type="spellEnd"/>
            <w:r w:rsidRPr="00F902CA">
              <w:rPr>
                <w:rFonts w:ascii="Times New Roman" w:hAnsi="Times New Roman" w:cs="Times New Roman"/>
                <w:sz w:val="28"/>
                <w:szCs w:val="28"/>
              </w:rPr>
              <w:t xml:space="preserve"> «Аксай»</w:t>
            </w:r>
          </w:p>
        </w:tc>
      </w:tr>
      <w:tr w:rsidR="003E6B5F" w:rsidTr="00C8413E">
        <w:tc>
          <w:tcPr>
            <w:tcW w:w="959" w:type="dxa"/>
          </w:tcPr>
          <w:p w:rsidR="003E6B5F" w:rsidRDefault="003E6B5F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3E6B5F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Денисовна, </w:t>
            </w:r>
            <w:r w:rsidRPr="004A77C1">
              <w:rPr>
                <w:rFonts w:ascii="Times New Roman" w:hAnsi="Times New Roman" w:cs="Times New Roman"/>
                <w:sz w:val="28"/>
                <w:szCs w:val="28"/>
              </w:rPr>
              <w:t>ИТ22-03БГР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Сафронова Татьяна Николаевна,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3E6B5F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4A77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</w:t>
            </w:r>
            <w:r w:rsidRPr="002F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7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oasis</w:t>
            </w:r>
            <w:r w:rsidRPr="004A77C1"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B5F" w:rsidTr="00C8413E">
        <w:tc>
          <w:tcPr>
            <w:tcW w:w="959" w:type="dxa"/>
          </w:tcPr>
          <w:p w:rsidR="003E6B5F" w:rsidRDefault="003E6B5F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3E6B5F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8F6">
              <w:rPr>
                <w:rFonts w:ascii="Times New Roman" w:hAnsi="Times New Roman" w:cs="Times New Roman"/>
                <w:sz w:val="28"/>
                <w:szCs w:val="28"/>
              </w:rPr>
              <w:t>Лалетина Светлана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ИТ23</w:t>
            </w:r>
            <w:r w:rsidRPr="004A77C1">
              <w:rPr>
                <w:rFonts w:ascii="Times New Roman" w:hAnsi="Times New Roman" w:cs="Times New Roman"/>
                <w:sz w:val="28"/>
                <w:szCs w:val="28"/>
              </w:rPr>
              <w:t>-03БГР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Pr="008708F6">
              <w:rPr>
                <w:rFonts w:ascii="Times New Roman" w:hAnsi="Times New Roman" w:cs="Times New Roman"/>
                <w:sz w:val="28"/>
                <w:szCs w:val="28"/>
              </w:rPr>
              <w:t>Ануфриева Анастасия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  <w:r w:rsidRPr="00870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3E6B5F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«О</w:t>
            </w:r>
            <w:r w:rsidRPr="00534031">
              <w:rPr>
                <w:rFonts w:ascii="Times New Roman" w:hAnsi="Times New Roman" w:cs="Times New Roman"/>
                <w:sz w:val="28"/>
                <w:szCs w:val="28"/>
              </w:rPr>
              <w:t>тель для творческих личностей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B5F" w:rsidRPr="008708F6" w:rsidTr="00C8413E">
        <w:tc>
          <w:tcPr>
            <w:tcW w:w="959" w:type="dxa"/>
          </w:tcPr>
          <w:p w:rsidR="003E6B5F" w:rsidRDefault="003E6B5F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3E6B5F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4A0">
              <w:rPr>
                <w:rFonts w:ascii="Times New Roman" w:hAnsi="Times New Roman" w:cs="Times New Roman"/>
                <w:sz w:val="28"/>
                <w:szCs w:val="28"/>
              </w:rPr>
              <w:t>Семенкова</w:t>
            </w:r>
            <w:proofErr w:type="spellEnd"/>
            <w:r w:rsidRPr="003B24A0">
              <w:rPr>
                <w:rFonts w:ascii="Times New Roman" w:hAnsi="Times New Roman" w:cs="Times New Roman"/>
                <w:sz w:val="28"/>
                <w:szCs w:val="28"/>
              </w:rPr>
              <w:t xml:space="preserve"> Юлия Витальевна</w:t>
            </w:r>
            <w:r>
              <w:t xml:space="preserve"> </w:t>
            </w:r>
            <w:r w:rsidRPr="003B24A0">
              <w:rPr>
                <w:rFonts w:ascii="Times New Roman" w:hAnsi="Times New Roman" w:cs="Times New Roman"/>
                <w:sz w:val="28"/>
                <w:szCs w:val="28"/>
              </w:rPr>
              <w:t>ИТ21-02БГР</w:t>
            </w:r>
            <w:r>
              <w:t xml:space="preserve"> </w:t>
            </w:r>
            <w:r w:rsidRPr="003B24A0">
              <w:rPr>
                <w:rFonts w:ascii="Times New Roman" w:hAnsi="Times New Roman" w:cs="Times New Roman"/>
                <w:sz w:val="28"/>
                <w:szCs w:val="28"/>
              </w:rPr>
              <w:t>руководитель Сергачева Ольга Матвеевна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3E6B5F" w:rsidRPr="008708F6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4A0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proofErr w:type="spellStart"/>
            <w:r w:rsidRPr="003B24A0">
              <w:rPr>
                <w:rFonts w:ascii="Times New Roman" w:hAnsi="Times New Roman" w:cs="Times New Roman"/>
                <w:sz w:val="28"/>
                <w:szCs w:val="28"/>
              </w:rPr>
              <w:t>эко-отеля</w:t>
            </w:r>
            <w:proofErr w:type="spellEnd"/>
            <w:r w:rsidRPr="003B24A0">
              <w:rPr>
                <w:rFonts w:ascii="Times New Roman" w:hAnsi="Times New Roman" w:cs="Times New Roman"/>
                <w:sz w:val="28"/>
                <w:szCs w:val="28"/>
              </w:rPr>
              <w:t xml:space="preserve"> «Бирюза»</w:t>
            </w:r>
          </w:p>
        </w:tc>
      </w:tr>
      <w:tr w:rsidR="003E6B5F" w:rsidRPr="003B24A0" w:rsidTr="00C8413E">
        <w:tc>
          <w:tcPr>
            <w:tcW w:w="959" w:type="dxa"/>
          </w:tcPr>
          <w:p w:rsidR="003E6B5F" w:rsidRDefault="003E6B5F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3E6B5F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4B">
              <w:rPr>
                <w:rFonts w:ascii="Times New Roman" w:hAnsi="Times New Roman" w:cs="Times New Roman"/>
                <w:sz w:val="28"/>
                <w:szCs w:val="28"/>
              </w:rPr>
              <w:t>Смекалова Маргарита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24B">
              <w:rPr>
                <w:rFonts w:ascii="Times New Roman" w:hAnsi="Times New Roman" w:cs="Times New Roman"/>
                <w:sz w:val="28"/>
                <w:szCs w:val="28"/>
              </w:rPr>
              <w:t>ЗИТ21-06БГР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24A0">
              <w:rPr>
                <w:rFonts w:ascii="Times New Roman" w:hAnsi="Times New Roman" w:cs="Times New Roman"/>
                <w:sz w:val="28"/>
                <w:szCs w:val="28"/>
              </w:rPr>
              <w:t>руководитель Сергачева Ольга Матвеевна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3E6B5F" w:rsidRPr="003B24A0" w:rsidRDefault="003E6B5F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4B">
              <w:rPr>
                <w:rFonts w:ascii="Times New Roman" w:hAnsi="Times New Roman" w:cs="Times New Roman"/>
                <w:sz w:val="28"/>
                <w:szCs w:val="28"/>
              </w:rPr>
              <w:t>Гостиничный комплекс «ТЕПСЕЙ»</w:t>
            </w:r>
          </w:p>
        </w:tc>
      </w:tr>
      <w:tr w:rsidR="003E6B5F" w:rsidRPr="00E950A2" w:rsidTr="00C8413E">
        <w:tc>
          <w:tcPr>
            <w:tcW w:w="959" w:type="dxa"/>
          </w:tcPr>
          <w:p w:rsidR="003E6B5F" w:rsidRDefault="003E6B5F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</w:tcPr>
          <w:p w:rsidR="003E6B5F" w:rsidRPr="00E950A2" w:rsidRDefault="003E6B5F" w:rsidP="00C8413E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Гусева Юлия Геннадьевна, </w:t>
            </w:r>
            <w:proofErr w:type="spellStart"/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Задыхина</w:t>
            </w:r>
            <w:proofErr w:type="spellEnd"/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Екатерина Викторовна ИТ22-06БГР, руководитель Изосимова Ирина Владимировна, </w:t>
            </w:r>
            <w:proofErr w:type="spellStart"/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proofErr w:type="gramStart"/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-х</w:t>
            </w:r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.н</w:t>
            </w:r>
            <w:proofErr w:type="spellEnd"/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доц. кафедры гостиничного дела </w:t>
            </w:r>
            <w:proofErr w:type="spellStart"/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ИТиСУ</w:t>
            </w:r>
            <w:proofErr w:type="spellEnd"/>
          </w:p>
          <w:p w:rsidR="003E6B5F" w:rsidRPr="00E950A2" w:rsidRDefault="003E6B5F" w:rsidP="00C8413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Проект «Внедрение </w:t>
            </w:r>
            <w:proofErr w:type="spellStart"/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дронов</w:t>
            </w:r>
            <w:proofErr w:type="spellEnd"/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доставщиков в гостиничное предприятие» </w:t>
            </w:r>
          </w:p>
        </w:tc>
      </w:tr>
      <w:tr w:rsidR="003E6B5F" w:rsidRPr="00E950A2" w:rsidTr="00C8413E">
        <w:tc>
          <w:tcPr>
            <w:tcW w:w="959" w:type="dxa"/>
          </w:tcPr>
          <w:p w:rsidR="003E6B5F" w:rsidRDefault="003E6B5F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:rsidR="003E6B5F" w:rsidRPr="00E950A2" w:rsidRDefault="003E6B5F" w:rsidP="00C8413E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Селюков Дмитрий Вадимович, Карманов Марк Сергеевич, ИТ23-</w:t>
            </w:r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03БГР, руководитель </w:t>
            </w:r>
            <w:proofErr w:type="spellStart"/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Балябина</w:t>
            </w:r>
            <w:proofErr w:type="spellEnd"/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Татьяна Анатольевна к.т.н., доц. кафедры гостиничного дела </w:t>
            </w:r>
            <w:proofErr w:type="spellStart"/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ИТиСУ</w:t>
            </w:r>
            <w:proofErr w:type="spellEnd"/>
          </w:p>
          <w:p w:rsidR="003E6B5F" w:rsidRPr="00E950A2" w:rsidRDefault="003E6B5F" w:rsidP="00C8413E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</w:t>
            </w:r>
            <w:r w:rsidRPr="00E950A2">
              <w:rPr>
                <w:color w:val="FF0000"/>
              </w:rPr>
              <w:t xml:space="preserve"> «</w:t>
            </w:r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Использование</w:t>
            </w:r>
          </w:p>
          <w:p w:rsidR="003E6B5F" w:rsidRPr="00E950A2" w:rsidRDefault="003E6B5F" w:rsidP="00C8413E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технологий искусственного интеллекта в сфере гостеприимства»</w:t>
            </w:r>
          </w:p>
        </w:tc>
      </w:tr>
    </w:tbl>
    <w:p w:rsidR="000D08D2" w:rsidRPr="003E6B5F" w:rsidRDefault="000D08D2" w:rsidP="003E6B5F"/>
    <w:sectPr w:rsidR="000D08D2" w:rsidRPr="003E6B5F" w:rsidSect="000D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F0A"/>
    <w:rsid w:val="000D08D2"/>
    <w:rsid w:val="000F7D1C"/>
    <w:rsid w:val="002F7F0A"/>
    <w:rsid w:val="003E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dcterms:created xsi:type="dcterms:W3CDTF">2024-04-25T08:30:00Z</dcterms:created>
  <dcterms:modified xsi:type="dcterms:W3CDTF">2024-04-26T02:06:00Z</dcterms:modified>
</cp:coreProperties>
</file>