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0833"/>
        <w:gridCol w:w="4781"/>
      </w:tblGrid>
      <w:tr w:rsidR="00230CC4">
        <w:trPr>
          <w:trHeight w:val="709"/>
        </w:trPr>
        <w:tc>
          <w:tcPr>
            <w:tcW w:w="10833" w:type="dxa"/>
          </w:tcPr>
          <w:p w:rsidR="00230CC4" w:rsidRDefault="00230CC4">
            <w:pPr>
              <w:rPr>
                <w:sz w:val="24"/>
                <w:szCs w:val="24"/>
              </w:rPr>
            </w:pPr>
          </w:p>
        </w:tc>
        <w:tc>
          <w:tcPr>
            <w:tcW w:w="4781" w:type="dxa"/>
          </w:tcPr>
          <w:p w:rsidR="00230CC4" w:rsidRDefault="00FF7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«Утверждаю» ____________________</w:t>
            </w:r>
          </w:p>
          <w:p w:rsidR="00230CC4" w:rsidRDefault="00FF7F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Ю. Ю. Суслова</w:t>
            </w:r>
          </w:p>
        </w:tc>
      </w:tr>
    </w:tbl>
    <w:p w:rsidR="00230CC4" w:rsidRDefault="00230CC4">
      <w:pPr>
        <w:rPr>
          <w:color w:val="FF0000"/>
        </w:rPr>
      </w:pPr>
    </w:p>
    <w:p w:rsidR="00230CC4" w:rsidRDefault="00230CC4">
      <w:pPr>
        <w:rPr>
          <w:color w:val="FF0000"/>
        </w:rPr>
      </w:pPr>
    </w:p>
    <w:p w:rsidR="00230CC4" w:rsidRDefault="00FF7F37">
      <w:pPr>
        <w:jc w:val="center"/>
        <w:rPr>
          <w:b/>
        </w:rPr>
      </w:pPr>
      <w:r>
        <w:rPr>
          <w:b/>
        </w:rPr>
        <w:t>РАСПИСАНИЕ  1-ой  ПЕРЕСДАЧИ ЭКЗАМЕНА (ЗАЧЕТА) ДЛЯ ЛИКВИДАЦИИ АКАДЕМИЧЕСКОЙ ЗАДОЛЖЕННОСТИ ПО ИТОГАМ ПРОМЕЖУТОЧНОЙ АТТЕСТАЦИИ ОСЕННЕГО СЕМЕСТРА 2024-2025 УЧ.Г.</w:t>
      </w:r>
    </w:p>
    <w:p w:rsidR="00230CC4" w:rsidRDefault="00FF7F37">
      <w:pPr>
        <w:jc w:val="center"/>
        <w:rPr>
          <w:b/>
        </w:rPr>
      </w:pPr>
      <w:r>
        <w:rPr>
          <w:b/>
        </w:rPr>
        <w:t>ОЧНОЙ ФОРМЫ ОБУЧЕНИЯ ИНСТИТУТА ТОРГОВЛИ И СФЕРЫ УСЛУГ</w:t>
      </w:r>
    </w:p>
    <w:p w:rsidR="00230CC4" w:rsidRDefault="00FF7F37">
      <w:pPr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38.03.07 «Товароведение»</w:t>
      </w:r>
    </w:p>
    <w:p w:rsidR="00230CC4" w:rsidRDefault="00FF7F37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профиль 38.03.07.31 «Экспертиза товаров во внутренней и внешней торговле»</w:t>
      </w:r>
    </w:p>
    <w:p w:rsidR="00230CC4" w:rsidRDefault="00FF7F3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гр. </w:t>
      </w:r>
      <w:r>
        <w:rPr>
          <w:b/>
          <w:sz w:val="24"/>
          <w:szCs w:val="24"/>
        </w:rPr>
        <w:t>ИТ22-04БТЭ</w:t>
      </w:r>
    </w:p>
    <w:p w:rsidR="00230CC4" w:rsidRDefault="00230CC4">
      <w:pPr>
        <w:jc w:val="center"/>
        <w:rPr>
          <w:b/>
          <w:sz w:val="24"/>
          <w:szCs w:val="24"/>
        </w:rPr>
      </w:pPr>
    </w:p>
    <w:tbl>
      <w:tblPr>
        <w:tblW w:w="15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5267"/>
        <w:gridCol w:w="1473"/>
        <w:gridCol w:w="1694"/>
        <w:gridCol w:w="1940"/>
        <w:gridCol w:w="4215"/>
      </w:tblGrid>
      <w:tr w:rsidR="00230CC4" w:rsidRPr="00C57FD8">
        <w:trPr>
          <w:jc w:val="center"/>
        </w:trPr>
        <w:tc>
          <w:tcPr>
            <w:tcW w:w="540" w:type="dxa"/>
          </w:tcPr>
          <w:p w:rsidR="00230CC4" w:rsidRPr="00C57FD8" w:rsidRDefault="00FF7F37">
            <w:pPr>
              <w:jc w:val="center"/>
              <w:rPr>
                <w:sz w:val="24"/>
                <w:szCs w:val="24"/>
              </w:rPr>
            </w:pPr>
            <w:r w:rsidRPr="00C57FD8">
              <w:rPr>
                <w:sz w:val="24"/>
                <w:szCs w:val="24"/>
              </w:rPr>
              <w:t>№ п/п</w:t>
            </w:r>
          </w:p>
        </w:tc>
        <w:tc>
          <w:tcPr>
            <w:tcW w:w="5267" w:type="dxa"/>
          </w:tcPr>
          <w:p w:rsidR="00230CC4" w:rsidRPr="00C57FD8" w:rsidRDefault="00FF7F37">
            <w:pPr>
              <w:jc w:val="center"/>
              <w:rPr>
                <w:sz w:val="24"/>
                <w:szCs w:val="24"/>
              </w:rPr>
            </w:pPr>
            <w:r w:rsidRPr="00C57FD8"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1473" w:type="dxa"/>
          </w:tcPr>
          <w:p w:rsidR="00230CC4" w:rsidRPr="00C57FD8" w:rsidRDefault="00FF7F37">
            <w:pPr>
              <w:jc w:val="center"/>
              <w:rPr>
                <w:sz w:val="24"/>
                <w:szCs w:val="24"/>
              </w:rPr>
            </w:pPr>
            <w:r w:rsidRPr="00C57FD8">
              <w:rPr>
                <w:sz w:val="24"/>
                <w:szCs w:val="24"/>
              </w:rPr>
              <w:t>Форма</w:t>
            </w:r>
          </w:p>
        </w:tc>
        <w:tc>
          <w:tcPr>
            <w:tcW w:w="1694" w:type="dxa"/>
          </w:tcPr>
          <w:p w:rsidR="00230CC4" w:rsidRPr="00C57FD8" w:rsidRDefault="00FF7F37">
            <w:pPr>
              <w:jc w:val="center"/>
              <w:rPr>
                <w:sz w:val="24"/>
                <w:szCs w:val="24"/>
              </w:rPr>
            </w:pPr>
            <w:r w:rsidRPr="00C57FD8">
              <w:rPr>
                <w:sz w:val="24"/>
                <w:szCs w:val="24"/>
              </w:rPr>
              <w:t>Дата</w:t>
            </w:r>
          </w:p>
        </w:tc>
        <w:tc>
          <w:tcPr>
            <w:tcW w:w="1940" w:type="dxa"/>
          </w:tcPr>
          <w:p w:rsidR="00230CC4" w:rsidRPr="00C57FD8" w:rsidRDefault="00FF7F37">
            <w:pPr>
              <w:jc w:val="center"/>
              <w:rPr>
                <w:sz w:val="24"/>
                <w:szCs w:val="24"/>
              </w:rPr>
            </w:pPr>
            <w:r w:rsidRPr="00C57FD8">
              <w:rPr>
                <w:sz w:val="24"/>
                <w:szCs w:val="24"/>
              </w:rPr>
              <w:t>Время,</w:t>
            </w:r>
          </w:p>
          <w:p w:rsidR="00230CC4" w:rsidRPr="00C57FD8" w:rsidRDefault="00FF7F37">
            <w:pPr>
              <w:jc w:val="center"/>
              <w:rPr>
                <w:sz w:val="24"/>
                <w:szCs w:val="24"/>
              </w:rPr>
            </w:pPr>
            <w:r w:rsidRPr="00C57FD8">
              <w:rPr>
                <w:sz w:val="24"/>
                <w:szCs w:val="24"/>
              </w:rPr>
              <w:t>аудитория</w:t>
            </w:r>
          </w:p>
        </w:tc>
        <w:tc>
          <w:tcPr>
            <w:tcW w:w="4215" w:type="dxa"/>
          </w:tcPr>
          <w:p w:rsidR="00230CC4" w:rsidRPr="00C57FD8" w:rsidRDefault="00FF7F37">
            <w:pPr>
              <w:jc w:val="center"/>
              <w:rPr>
                <w:sz w:val="24"/>
                <w:szCs w:val="24"/>
              </w:rPr>
            </w:pPr>
            <w:r w:rsidRPr="00C57FD8">
              <w:rPr>
                <w:sz w:val="24"/>
                <w:szCs w:val="24"/>
              </w:rPr>
              <w:t>Преподаватель</w:t>
            </w:r>
          </w:p>
        </w:tc>
      </w:tr>
      <w:tr w:rsidR="00230CC4" w:rsidRPr="00C57FD8">
        <w:trPr>
          <w:jc w:val="center"/>
        </w:trPr>
        <w:tc>
          <w:tcPr>
            <w:tcW w:w="540" w:type="dxa"/>
          </w:tcPr>
          <w:p w:rsidR="00230CC4" w:rsidRPr="00C57FD8" w:rsidRDefault="00230CC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67" w:type="dxa"/>
          </w:tcPr>
          <w:p w:rsidR="00230CC4" w:rsidRPr="00C57FD8" w:rsidRDefault="00FF7F37">
            <w:pPr>
              <w:rPr>
                <w:sz w:val="22"/>
                <w:szCs w:val="22"/>
              </w:rPr>
            </w:pPr>
            <w:r w:rsidRPr="00C57FD8">
              <w:rPr>
                <w:sz w:val="22"/>
                <w:szCs w:val="22"/>
              </w:rPr>
              <w:t>Формирование потребительских свойств и управление качеством товаров</w:t>
            </w:r>
          </w:p>
        </w:tc>
        <w:tc>
          <w:tcPr>
            <w:tcW w:w="1473" w:type="dxa"/>
          </w:tcPr>
          <w:p w:rsidR="00230CC4" w:rsidRPr="00C57FD8" w:rsidRDefault="00FF7F37">
            <w:pPr>
              <w:jc w:val="center"/>
              <w:rPr>
                <w:sz w:val="24"/>
                <w:szCs w:val="24"/>
              </w:rPr>
            </w:pPr>
            <w:r w:rsidRPr="00C57FD8">
              <w:rPr>
                <w:sz w:val="24"/>
                <w:szCs w:val="24"/>
              </w:rPr>
              <w:t>Зачет</w:t>
            </w:r>
          </w:p>
        </w:tc>
        <w:tc>
          <w:tcPr>
            <w:tcW w:w="1694" w:type="dxa"/>
          </w:tcPr>
          <w:p w:rsidR="00230CC4" w:rsidRPr="00C57FD8" w:rsidRDefault="00FF7F37">
            <w:pPr>
              <w:jc w:val="center"/>
              <w:rPr>
                <w:sz w:val="24"/>
                <w:szCs w:val="24"/>
              </w:rPr>
            </w:pPr>
            <w:r w:rsidRPr="00C57FD8">
              <w:rPr>
                <w:sz w:val="24"/>
                <w:szCs w:val="24"/>
              </w:rPr>
              <w:t>17.02.2025</w:t>
            </w:r>
          </w:p>
        </w:tc>
        <w:tc>
          <w:tcPr>
            <w:tcW w:w="1940" w:type="dxa"/>
          </w:tcPr>
          <w:p w:rsidR="00230CC4" w:rsidRPr="00C57FD8" w:rsidRDefault="00FF7F37">
            <w:pPr>
              <w:jc w:val="both"/>
              <w:rPr>
                <w:sz w:val="24"/>
                <w:szCs w:val="24"/>
              </w:rPr>
            </w:pPr>
            <w:r w:rsidRPr="00C57FD8">
              <w:rPr>
                <w:sz w:val="24"/>
                <w:szCs w:val="24"/>
              </w:rPr>
              <w:t>13.35, ауд. 7-31</w:t>
            </w:r>
          </w:p>
        </w:tc>
        <w:tc>
          <w:tcPr>
            <w:tcW w:w="4215" w:type="dxa"/>
          </w:tcPr>
          <w:p w:rsidR="00230CC4" w:rsidRPr="00C57FD8" w:rsidRDefault="00FF7F37">
            <w:pPr>
              <w:jc w:val="both"/>
              <w:rPr>
                <w:sz w:val="24"/>
                <w:szCs w:val="24"/>
              </w:rPr>
            </w:pPr>
            <w:r w:rsidRPr="00C57FD8">
              <w:rPr>
                <w:sz w:val="24"/>
                <w:szCs w:val="24"/>
              </w:rPr>
              <w:t>Веретнова О.Ю.</w:t>
            </w:r>
          </w:p>
        </w:tc>
      </w:tr>
      <w:tr w:rsidR="00230CC4" w:rsidRPr="00C57FD8">
        <w:trPr>
          <w:jc w:val="center"/>
        </w:trPr>
        <w:tc>
          <w:tcPr>
            <w:tcW w:w="540" w:type="dxa"/>
          </w:tcPr>
          <w:p w:rsidR="00230CC4" w:rsidRPr="00C57FD8" w:rsidRDefault="00230CC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67" w:type="dxa"/>
          </w:tcPr>
          <w:p w:rsidR="00230CC4" w:rsidRPr="00C57FD8" w:rsidRDefault="00FF7F37">
            <w:pPr>
              <w:rPr>
                <w:sz w:val="22"/>
                <w:szCs w:val="22"/>
              </w:rPr>
            </w:pPr>
            <w:r w:rsidRPr="00C57FD8">
              <w:rPr>
                <w:sz w:val="22"/>
                <w:szCs w:val="22"/>
              </w:rPr>
              <w:t>Товароведение и экспертиза плодоовощных товаров</w:t>
            </w:r>
          </w:p>
        </w:tc>
        <w:tc>
          <w:tcPr>
            <w:tcW w:w="1473" w:type="dxa"/>
          </w:tcPr>
          <w:p w:rsidR="00230CC4" w:rsidRPr="00C57FD8" w:rsidRDefault="00FF7F37">
            <w:pPr>
              <w:jc w:val="center"/>
              <w:rPr>
                <w:sz w:val="24"/>
                <w:szCs w:val="24"/>
              </w:rPr>
            </w:pPr>
            <w:r w:rsidRPr="00C57FD8">
              <w:rPr>
                <w:sz w:val="24"/>
                <w:szCs w:val="24"/>
              </w:rPr>
              <w:t>Зачет</w:t>
            </w:r>
          </w:p>
        </w:tc>
        <w:tc>
          <w:tcPr>
            <w:tcW w:w="1694" w:type="dxa"/>
          </w:tcPr>
          <w:p w:rsidR="00230CC4" w:rsidRPr="00C57FD8" w:rsidRDefault="00FF7F37">
            <w:pPr>
              <w:jc w:val="center"/>
              <w:rPr>
                <w:sz w:val="24"/>
                <w:szCs w:val="24"/>
              </w:rPr>
            </w:pPr>
            <w:r w:rsidRPr="00C57FD8">
              <w:rPr>
                <w:sz w:val="24"/>
                <w:szCs w:val="24"/>
              </w:rPr>
              <w:t>18.02.2025</w:t>
            </w:r>
          </w:p>
        </w:tc>
        <w:tc>
          <w:tcPr>
            <w:tcW w:w="1940" w:type="dxa"/>
          </w:tcPr>
          <w:p w:rsidR="00230CC4" w:rsidRPr="00C57FD8" w:rsidRDefault="00C57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15:00, ауд. 8-10</w:t>
            </w:r>
          </w:p>
        </w:tc>
        <w:tc>
          <w:tcPr>
            <w:tcW w:w="4215" w:type="dxa"/>
          </w:tcPr>
          <w:p w:rsidR="00230CC4" w:rsidRPr="00C57FD8" w:rsidRDefault="00FF7F37">
            <w:pPr>
              <w:jc w:val="both"/>
              <w:rPr>
                <w:sz w:val="24"/>
                <w:szCs w:val="24"/>
              </w:rPr>
            </w:pPr>
            <w:r w:rsidRPr="00C57FD8">
              <w:rPr>
                <w:sz w:val="24"/>
                <w:szCs w:val="24"/>
              </w:rPr>
              <w:t>Леонтьев В.М.</w:t>
            </w:r>
          </w:p>
        </w:tc>
      </w:tr>
      <w:tr w:rsidR="00230CC4" w:rsidRPr="00C57FD8">
        <w:trPr>
          <w:jc w:val="center"/>
        </w:trPr>
        <w:tc>
          <w:tcPr>
            <w:tcW w:w="540" w:type="dxa"/>
          </w:tcPr>
          <w:p w:rsidR="00230CC4" w:rsidRPr="00C57FD8" w:rsidRDefault="00230CC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  <w:bookmarkStart w:id="0" w:name="_GoBack" w:colFirst="4" w:colLast="5"/>
          </w:p>
        </w:tc>
        <w:tc>
          <w:tcPr>
            <w:tcW w:w="5267" w:type="dxa"/>
          </w:tcPr>
          <w:p w:rsidR="00230CC4" w:rsidRPr="00C57FD8" w:rsidRDefault="00FF7F37">
            <w:pPr>
              <w:rPr>
                <w:sz w:val="22"/>
                <w:szCs w:val="22"/>
              </w:rPr>
            </w:pPr>
            <w:r w:rsidRPr="00C57FD8">
              <w:rPr>
                <w:sz w:val="22"/>
                <w:szCs w:val="22"/>
              </w:rPr>
              <w:t>Психологические основы структурирования информации в профессиональной деятельности</w:t>
            </w:r>
          </w:p>
        </w:tc>
        <w:tc>
          <w:tcPr>
            <w:tcW w:w="1473" w:type="dxa"/>
          </w:tcPr>
          <w:p w:rsidR="00230CC4" w:rsidRPr="00C57FD8" w:rsidRDefault="00FF7F37">
            <w:pPr>
              <w:jc w:val="center"/>
              <w:rPr>
                <w:sz w:val="24"/>
                <w:szCs w:val="24"/>
              </w:rPr>
            </w:pPr>
            <w:r w:rsidRPr="00C57FD8">
              <w:rPr>
                <w:sz w:val="24"/>
                <w:szCs w:val="24"/>
              </w:rPr>
              <w:t>Зачет</w:t>
            </w:r>
          </w:p>
        </w:tc>
        <w:tc>
          <w:tcPr>
            <w:tcW w:w="1694" w:type="dxa"/>
          </w:tcPr>
          <w:p w:rsidR="00230CC4" w:rsidRPr="00C57FD8" w:rsidRDefault="00FF7F37">
            <w:pPr>
              <w:jc w:val="center"/>
              <w:rPr>
                <w:strike/>
                <w:sz w:val="24"/>
                <w:szCs w:val="24"/>
              </w:rPr>
            </w:pPr>
            <w:r w:rsidRPr="00C57FD8">
              <w:rPr>
                <w:bCs/>
                <w:sz w:val="24"/>
                <w:szCs w:val="24"/>
              </w:rPr>
              <w:t>19.02.2025</w:t>
            </w:r>
          </w:p>
        </w:tc>
        <w:tc>
          <w:tcPr>
            <w:tcW w:w="1940" w:type="dxa"/>
          </w:tcPr>
          <w:p w:rsidR="00230CC4" w:rsidRPr="00C57FD8" w:rsidRDefault="00FF7F37">
            <w:pPr>
              <w:rPr>
                <w:sz w:val="24"/>
                <w:szCs w:val="24"/>
              </w:rPr>
            </w:pPr>
            <w:r w:rsidRPr="00C57FD8">
              <w:rPr>
                <w:sz w:val="24"/>
                <w:szCs w:val="24"/>
              </w:rPr>
              <w:t>13.35, ауд. 8-01</w:t>
            </w:r>
          </w:p>
        </w:tc>
        <w:tc>
          <w:tcPr>
            <w:tcW w:w="4215" w:type="dxa"/>
          </w:tcPr>
          <w:p w:rsidR="00230CC4" w:rsidRPr="00C57FD8" w:rsidRDefault="00FF7F37">
            <w:pPr>
              <w:jc w:val="both"/>
              <w:rPr>
                <w:sz w:val="24"/>
                <w:szCs w:val="24"/>
              </w:rPr>
            </w:pPr>
            <w:r w:rsidRPr="00C57FD8">
              <w:rPr>
                <w:sz w:val="24"/>
                <w:szCs w:val="24"/>
              </w:rPr>
              <w:t>Рыбакова Г.Р.</w:t>
            </w:r>
          </w:p>
        </w:tc>
      </w:tr>
      <w:bookmarkEnd w:id="0"/>
      <w:tr w:rsidR="00230CC4" w:rsidRPr="00C57FD8">
        <w:trPr>
          <w:jc w:val="center"/>
        </w:trPr>
        <w:tc>
          <w:tcPr>
            <w:tcW w:w="540" w:type="dxa"/>
          </w:tcPr>
          <w:p w:rsidR="00230CC4" w:rsidRPr="00C57FD8" w:rsidRDefault="00230CC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67" w:type="dxa"/>
          </w:tcPr>
          <w:p w:rsidR="00230CC4" w:rsidRPr="00C57FD8" w:rsidRDefault="00FF7F37">
            <w:pPr>
              <w:rPr>
                <w:sz w:val="22"/>
                <w:szCs w:val="22"/>
              </w:rPr>
            </w:pPr>
            <w:r w:rsidRPr="00C57FD8">
              <w:rPr>
                <w:sz w:val="22"/>
                <w:szCs w:val="22"/>
              </w:rPr>
              <w:t>Товароведение и экспертиза зерно-мучных товаров</w:t>
            </w:r>
          </w:p>
        </w:tc>
        <w:tc>
          <w:tcPr>
            <w:tcW w:w="1473" w:type="dxa"/>
          </w:tcPr>
          <w:p w:rsidR="00230CC4" w:rsidRPr="00C57FD8" w:rsidRDefault="00FF7F37">
            <w:pPr>
              <w:jc w:val="center"/>
              <w:rPr>
                <w:sz w:val="24"/>
                <w:szCs w:val="24"/>
              </w:rPr>
            </w:pPr>
            <w:r w:rsidRPr="00C57FD8">
              <w:rPr>
                <w:sz w:val="24"/>
                <w:szCs w:val="24"/>
              </w:rPr>
              <w:t>Зачет</w:t>
            </w:r>
          </w:p>
        </w:tc>
        <w:tc>
          <w:tcPr>
            <w:tcW w:w="1694" w:type="dxa"/>
          </w:tcPr>
          <w:p w:rsidR="00230CC4" w:rsidRPr="00C57FD8" w:rsidRDefault="00FF7F37">
            <w:pPr>
              <w:jc w:val="center"/>
              <w:rPr>
                <w:sz w:val="24"/>
                <w:szCs w:val="24"/>
              </w:rPr>
            </w:pPr>
            <w:r w:rsidRPr="00C57FD8">
              <w:rPr>
                <w:sz w:val="24"/>
                <w:szCs w:val="24"/>
              </w:rPr>
              <w:t>24.02.2025</w:t>
            </w:r>
          </w:p>
        </w:tc>
        <w:tc>
          <w:tcPr>
            <w:tcW w:w="1940" w:type="dxa"/>
          </w:tcPr>
          <w:p w:rsidR="00230CC4" w:rsidRPr="00C57FD8" w:rsidRDefault="00974A6D">
            <w:pPr>
              <w:rPr>
                <w:sz w:val="24"/>
                <w:szCs w:val="24"/>
              </w:rPr>
            </w:pPr>
            <w:r w:rsidRPr="00C57FD8">
              <w:rPr>
                <w:sz w:val="24"/>
                <w:szCs w:val="24"/>
              </w:rPr>
              <w:t>13:35 ауд.801</w:t>
            </w:r>
          </w:p>
        </w:tc>
        <w:tc>
          <w:tcPr>
            <w:tcW w:w="4215" w:type="dxa"/>
          </w:tcPr>
          <w:p w:rsidR="00230CC4" w:rsidRPr="00C57FD8" w:rsidRDefault="00FF7F37">
            <w:pPr>
              <w:jc w:val="both"/>
              <w:rPr>
                <w:sz w:val="24"/>
                <w:szCs w:val="24"/>
              </w:rPr>
            </w:pPr>
            <w:r w:rsidRPr="00C57FD8">
              <w:rPr>
                <w:sz w:val="24"/>
                <w:szCs w:val="24"/>
              </w:rPr>
              <w:t>Дойко И.В.</w:t>
            </w:r>
          </w:p>
        </w:tc>
      </w:tr>
      <w:tr w:rsidR="00230CC4" w:rsidRPr="00C57FD8">
        <w:trPr>
          <w:jc w:val="center"/>
        </w:trPr>
        <w:tc>
          <w:tcPr>
            <w:tcW w:w="540" w:type="dxa"/>
          </w:tcPr>
          <w:p w:rsidR="00230CC4" w:rsidRPr="00C57FD8" w:rsidRDefault="00230CC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67" w:type="dxa"/>
          </w:tcPr>
          <w:p w:rsidR="00230CC4" w:rsidRPr="00C57FD8" w:rsidRDefault="00FF7F37">
            <w:pPr>
              <w:rPr>
                <w:sz w:val="22"/>
                <w:szCs w:val="22"/>
              </w:rPr>
            </w:pPr>
            <w:r w:rsidRPr="00C57FD8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473" w:type="dxa"/>
          </w:tcPr>
          <w:p w:rsidR="00230CC4" w:rsidRPr="00C57FD8" w:rsidRDefault="00FF7F37">
            <w:pPr>
              <w:jc w:val="center"/>
              <w:rPr>
                <w:sz w:val="24"/>
                <w:szCs w:val="24"/>
              </w:rPr>
            </w:pPr>
            <w:r w:rsidRPr="00C57FD8">
              <w:rPr>
                <w:sz w:val="24"/>
                <w:szCs w:val="24"/>
              </w:rPr>
              <w:t>Зачет</w:t>
            </w:r>
          </w:p>
        </w:tc>
        <w:tc>
          <w:tcPr>
            <w:tcW w:w="1694" w:type="dxa"/>
          </w:tcPr>
          <w:p w:rsidR="00230CC4" w:rsidRPr="00C57FD8" w:rsidRDefault="00FF7F37">
            <w:pPr>
              <w:jc w:val="center"/>
              <w:rPr>
                <w:sz w:val="24"/>
                <w:szCs w:val="24"/>
              </w:rPr>
            </w:pPr>
            <w:r w:rsidRPr="00C57FD8">
              <w:rPr>
                <w:sz w:val="24"/>
                <w:szCs w:val="24"/>
              </w:rPr>
              <w:t>25.02.2025</w:t>
            </w:r>
          </w:p>
        </w:tc>
        <w:tc>
          <w:tcPr>
            <w:tcW w:w="1940" w:type="dxa"/>
          </w:tcPr>
          <w:p w:rsidR="00230CC4" w:rsidRPr="00C57FD8" w:rsidRDefault="00FF7F37">
            <w:pPr>
              <w:rPr>
                <w:sz w:val="24"/>
                <w:szCs w:val="24"/>
              </w:rPr>
            </w:pPr>
            <w:r w:rsidRPr="00C57FD8">
              <w:rPr>
                <w:sz w:val="24"/>
                <w:szCs w:val="24"/>
              </w:rPr>
              <w:t>12:00, ауд. 5-01</w:t>
            </w:r>
          </w:p>
        </w:tc>
        <w:tc>
          <w:tcPr>
            <w:tcW w:w="4215" w:type="dxa"/>
          </w:tcPr>
          <w:p w:rsidR="00230CC4" w:rsidRPr="00C57FD8" w:rsidRDefault="00FF7F37">
            <w:pPr>
              <w:jc w:val="both"/>
              <w:rPr>
                <w:sz w:val="24"/>
                <w:szCs w:val="24"/>
              </w:rPr>
            </w:pPr>
            <w:r w:rsidRPr="00C57FD8">
              <w:rPr>
                <w:sz w:val="24"/>
                <w:szCs w:val="24"/>
              </w:rPr>
              <w:t>Нечушкина Е.А.</w:t>
            </w:r>
          </w:p>
        </w:tc>
      </w:tr>
      <w:tr w:rsidR="00230CC4" w:rsidRPr="00C57FD8">
        <w:trPr>
          <w:jc w:val="center"/>
        </w:trPr>
        <w:tc>
          <w:tcPr>
            <w:tcW w:w="540" w:type="dxa"/>
          </w:tcPr>
          <w:p w:rsidR="00230CC4" w:rsidRPr="00C57FD8" w:rsidRDefault="00230CC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67" w:type="dxa"/>
          </w:tcPr>
          <w:p w:rsidR="00230CC4" w:rsidRPr="00C57FD8" w:rsidRDefault="00FF7F37">
            <w:pPr>
              <w:rPr>
                <w:sz w:val="22"/>
                <w:szCs w:val="22"/>
              </w:rPr>
            </w:pPr>
            <w:r w:rsidRPr="00C57FD8">
              <w:rPr>
                <w:sz w:val="22"/>
                <w:szCs w:val="22"/>
              </w:rPr>
              <w:t>Менеджмент</w:t>
            </w:r>
          </w:p>
        </w:tc>
        <w:tc>
          <w:tcPr>
            <w:tcW w:w="1473" w:type="dxa"/>
          </w:tcPr>
          <w:p w:rsidR="00230CC4" w:rsidRPr="00C57FD8" w:rsidRDefault="00FF7F37">
            <w:pPr>
              <w:jc w:val="center"/>
              <w:rPr>
                <w:sz w:val="24"/>
                <w:szCs w:val="24"/>
              </w:rPr>
            </w:pPr>
            <w:r w:rsidRPr="00C57FD8">
              <w:rPr>
                <w:sz w:val="24"/>
                <w:szCs w:val="24"/>
              </w:rPr>
              <w:t>Зачет</w:t>
            </w:r>
          </w:p>
        </w:tc>
        <w:tc>
          <w:tcPr>
            <w:tcW w:w="1694" w:type="dxa"/>
          </w:tcPr>
          <w:p w:rsidR="00230CC4" w:rsidRPr="00C57FD8" w:rsidRDefault="00FF7F37">
            <w:pPr>
              <w:jc w:val="center"/>
              <w:rPr>
                <w:sz w:val="24"/>
                <w:szCs w:val="24"/>
              </w:rPr>
            </w:pPr>
            <w:r w:rsidRPr="00C57FD8">
              <w:rPr>
                <w:sz w:val="24"/>
                <w:szCs w:val="24"/>
              </w:rPr>
              <w:t>26.02.2025</w:t>
            </w:r>
          </w:p>
        </w:tc>
        <w:tc>
          <w:tcPr>
            <w:tcW w:w="1940" w:type="dxa"/>
          </w:tcPr>
          <w:p w:rsidR="00230CC4" w:rsidRPr="00C57FD8" w:rsidRDefault="00FF7F37">
            <w:pPr>
              <w:jc w:val="center"/>
              <w:rPr>
                <w:sz w:val="24"/>
                <w:szCs w:val="24"/>
              </w:rPr>
            </w:pPr>
            <w:r w:rsidRPr="00C57FD8">
              <w:rPr>
                <w:sz w:val="24"/>
                <w:szCs w:val="24"/>
              </w:rPr>
              <w:t>14:00, ауд. 5-30</w:t>
            </w:r>
          </w:p>
        </w:tc>
        <w:tc>
          <w:tcPr>
            <w:tcW w:w="4215" w:type="dxa"/>
          </w:tcPr>
          <w:p w:rsidR="00230CC4" w:rsidRPr="00C57FD8" w:rsidRDefault="00FF7F37">
            <w:pPr>
              <w:jc w:val="both"/>
              <w:rPr>
                <w:sz w:val="24"/>
                <w:szCs w:val="24"/>
              </w:rPr>
            </w:pPr>
            <w:r w:rsidRPr="00C57FD8">
              <w:rPr>
                <w:sz w:val="24"/>
                <w:szCs w:val="24"/>
              </w:rPr>
              <w:t>Чаплина А.Н.</w:t>
            </w:r>
          </w:p>
        </w:tc>
      </w:tr>
      <w:tr w:rsidR="00512C05" w:rsidRPr="00C57FD8">
        <w:trPr>
          <w:jc w:val="center"/>
        </w:trPr>
        <w:tc>
          <w:tcPr>
            <w:tcW w:w="540" w:type="dxa"/>
          </w:tcPr>
          <w:p w:rsidR="00512C05" w:rsidRPr="00C57FD8" w:rsidRDefault="00512C0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67" w:type="dxa"/>
          </w:tcPr>
          <w:p w:rsidR="00512C05" w:rsidRPr="00C57FD8" w:rsidRDefault="00512C05">
            <w:pPr>
              <w:rPr>
                <w:sz w:val="22"/>
                <w:szCs w:val="22"/>
              </w:rPr>
            </w:pPr>
            <w:r w:rsidRPr="00C57FD8">
              <w:rPr>
                <w:sz w:val="22"/>
                <w:szCs w:val="22"/>
              </w:rPr>
              <w:t>Курсовая работа « Товароведение однородных групп продовольственных товаров»</w:t>
            </w:r>
          </w:p>
        </w:tc>
        <w:tc>
          <w:tcPr>
            <w:tcW w:w="1473" w:type="dxa"/>
          </w:tcPr>
          <w:p w:rsidR="00512C05" w:rsidRPr="00C57FD8" w:rsidRDefault="00512C05">
            <w:pPr>
              <w:jc w:val="center"/>
              <w:rPr>
                <w:sz w:val="24"/>
                <w:szCs w:val="24"/>
              </w:rPr>
            </w:pPr>
            <w:r w:rsidRPr="00C57FD8">
              <w:rPr>
                <w:sz w:val="24"/>
                <w:szCs w:val="24"/>
              </w:rPr>
              <w:t>Защита</w:t>
            </w:r>
          </w:p>
        </w:tc>
        <w:tc>
          <w:tcPr>
            <w:tcW w:w="1694" w:type="dxa"/>
          </w:tcPr>
          <w:p w:rsidR="00512C05" w:rsidRPr="00C57FD8" w:rsidRDefault="00512C05" w:rsidP="005423D7">
            <w:pPr>
              <w:jc w:val="center"/>
              <w:rPr>
                <w:sz w:val="24"/>
                <w:szCs w:val="24"/>
              </w:rPr>
            </w:pPr>
            <w:r w:rsidRPr="00C57FD8">
              <w:rPr>
                <w:sz w:val="24"/>
                <w:szCs w:val="24"/>
              </w:rPr>
              <w:t>01.03.2025</w:t>
            </w:r>
          </w:p>
        </w:tc>
        <w:tc>
          <w:tcPr>
            <w:tcW w:w="1940" w:type="dxa"/>
          </w:tcPr>
          <w:p w:rsidR="00512C05" w:rsidRPr="00C57FD8" w:rsidRDefault="00512C05" w:rsidP="005423D7">
            <w:pPr>
              <w:rPr>
                <w:sz w:val="24"/>
                <w:szCs w:val="24"/>
              </w:rPr>
            </w:pPr>
            <w:r w:rsidRPr="00C57FD8">
              <w:rPr>
                <w:sz w:val="24"/>
                <w:szCs w:val="24"/>
              </w:rPr>
              <w:t>10.00, ауд. 8-02</w:t>
            </w:r>
          </w:p>
        </w:tc>
        <w:tc>
          <w:tcPr>
            <w:tcW w:w="4215" w:type="dxa"/>
          </w:tcPr>
          <w:p w:rsidR="00512C05" w:rsidRPr="00C57FD8" w:rsidRDefault="00512C05">
            <w:pPr>
              <w:jc w:val="both"/>
              <w:rPr>
                <w:sz w:val="24"/>
                <w:szCs w:val="24"/>
              </w:rPr>
            </w:pPr>
            <w:r w:rsidRPr="00C57FD8">
              <w:rPr>
                <w:sz w:val="24"/>
                <w:szCs w:val="24"/>
              </w:rPr>
              <w:t>Веретнова О.Ю., Дойко И.В., Стародуб О.А.</w:t>
            </w:r>
          </w:p>
        </w:tc>
      </w:tr>
      <w:tr w:rsidR="00512C05" w:rsidRPr="00C57FD8">
        <w:trPr>
          <w:jc w:val="center"/>
        </w:trPr>
        <w:tc>
          <w:tcPr>
            <w:tcW w:w="540" w:type="dxa"/>
          </w:tcPr>
          <w:p w:rsidR="00512C05" w:rsidRPr="00C57FD8" w:rsidRDefault="00512C0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67" w:type="dxa"/>
          </w:tcPr>
          <w:p w:rsidR="00512C05" w:rsidRPr="00C57FD8" w:rsidRDefault="00512C05">
            <w:pPr>
              <w:rPr>
                <w:sz w:val="22"/>
                <w:szCs w:val="22"/>
              </w:rPr>
            </w:pPr>
            <w:r w:rsidRPr="00C57FD8">
              <w:rPr>
                <w:sz w:val="22"/>
                <w:szCs w:val="22"/>
              </w:rPr>
              <w:t>Курсовая работа «Товароведение однородных групп непродовольственных товаров»</w:t>
            </w:r>
          </w:p>
        </w:tc>
        <w:tc>
          <w:tcPr>
            <w:tcW w:w="1473" w:type="dxa"/>
          </w:tcPr>
          <w:p w:rsidR="00512C05" w:rsidRPr="00C57FD8" w:rsidRDefault="00512C05">
            <w:pPr>
              <w:jc w:val="center"/>
              <w:rPr>
                <w:sz w:val="24"/>
                <w:szCs w:val="24"/>
              </w:rPr>
            </w:pPr>
            <w:r w:rsidRPr="00C57FD8">
              <w:rPr>
                <w:sz w:val="24"/>
                <w:szCs w:val="24"/>
              </w:rPr>
              <w:t>Защита</w:t>
            </w:r>
          </w:p>
        </w:tc>
        <w:tc>
          <w:tcPr>
            <w:tcW w:w="1694" w:type="dxa"/>
          </w:tcPr>
          <w:p w:rsidR="00512C05" w:rsidRPr="00C57FD8" w:rsidRDefault="00512C05">
            <w:pPr>
              <w:jc w:val="center"/>
              <w:rPr>
                <w:sz w:val="24"/>
                <w:szCs w:val="24"/>
              </w:rPr>
            </w:pPr>
            <w:r w:rsidRPr="00C57FD8">
              <w:rPr>
                <w:sz w:val="24"/>
                <w:szCs w:val="24"/>
              </w:rPr>
              <w:t>03.03.2025</w:t>
            </w:r>
          </w:p>
        </w:tc>
        <w:tc>
          <w:tcPr>
            <w:tcW w:w="1940" w:type="dxa"/>
          </w:tcPr>
          <w:p w:rsidR="00512C05" w:rsidRPr="00C57FD8" w:rsidRDefault="009F366F">
            <w:pPr>
              <w:rPr>
                <w:sz w:val="24"/>
                <w:szCs w:val="24"/>
              </w:rPr>
            </w:pPr>
            <w:r w:rsidRPr="00C57FD8">
              <w:rPr>
                <w:sz w:val="24"/>
                <w:szCs w:val="24"/>
              </w:rPr>
              <w:t>13:30 ауд.704</w:t>
            </w:r>
          </w:p>
        </w:tc>
        <w:tc>
          <w:tcPr>
            <w:tcW w:w="4215" w:type="dxa"/>
          </w:tcPr>
          <w:p w:rsidR="00512C05" w:rsidRPr="00C57FD8" w:rsidRDefault="00512C05">
            <w:pPr>
              <w:jc w:val="both"/>
              <w:rPr>
                <w:sz w:val="24"/>
                <w:szCs w:val="24"/>
              </w:rPr>
            </w:pPr>
            <w:r w:rsidRPr="00C57FD8">
              <w:rPr>
                <w:sz w:val="24"/>
                <w:szCs w:val="24"/>
              </w:rPr>
              <w:t>Зайченко Е.А.</w:t>
            </w:r>
          </w:p>
        </w:tc>
      </w:tr>
      <w:tr w:rsidR="00512C05" w:rsidRPr="00C57FD8">
        <w:trPr>
          <w:trHeight w:val="300"/>
          <w:jc w:val="center"/>
        </w:trPr>
        <w:tc>
          <w:tcPr>
            <w:tcW w:w="540" w:type="dxa"/>
            <w:shd w:val="clear" w:color="auto" w:fill="D9D9D9" w:themeFill="background1" w:themeFillShade="D9"/>
          </w:tcPr>
          <w:p w:rsidR="00512C05" w:rsidRPr="00C57FD8" w:rsidRDefault="00512C0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267" w:type="dxa"/>
            <w:shd w:val="clear" w:color="auto" w:fill="D9D9D9" w:themeFill="background1" w:themeFillShade="D9"/>
          </w:tcPr>
          <w:p w:rsidR="00512C05" w:rsidRPr="00C57FD8" w:rsidRDefault="00512C05">
            <w:pPr>
              <w:rPr>
                <w:sz w:val="22"/>
                <w:szCs w:val="22"/>
              </w:rPr>
            </w:pPr>
            <w:r w:rsidRPr="00C57FD8">
              <w:rPr>
                <w:sz w:val="22"/>
                <w:szCs w:val="22"/>
              </w:rPr>
              <w:t>Товароведение однородных групп непродовольственных товаров</w:t>
            </w:r>
          </w:p>
        </w:tc>
        <w:tc>
          <w:tcPr>
            <w:tcW w:w="1473" w:type="dxa"/>
            <w:shd w:val="clear" w:color="auto" w:fill="D9D9D9" w:themeFill="background1" w:themeFillShade="D9"/>
          </w:tcPr>
          <w:p w:rsidR="00512C05" w:rsidRPr="00C57FD8" w:rsidRDefault="00512C05">
            <w:pPr>
              <w:jc w:val="center"/>
              <w:rPr>
                <w:sz w:val="24"/>
                <w:szCs w:val="24"/>
              </w:rPr>
            </w:pPr>
            <w:r w:rsidRPr="00C57FD8">
              <w:rPr>
                <w:sz w:val="24"/>
                <w:szCs w:val="24"/>
              </w:rPr>
              <w:t>Экзамен</w:t>
            </w:r>
          </w:p>
        </w:tc>
        <w:tc>
          <w:tcPr>
            <w:tcW w:w="1694" w:type="dxa"/>
            <w:shd w:val="clear" w:color="auto" w:fill="D9D9D9" w:themeFill="background1" w:themeFillShade="D9"/>
          </w:tcPr>
          <w:p w:rsidR="00512C05" w:rsidRPr="00C57FD8" w:rsidRDefault="009F366F">
            <w:pPr>
              <w:jc w:val="center"/>
              <w:rPr>
                <w:sz w:val="24"/>
                <w:szCs w:val="24"/>
              </w:rPr>
            </w:pPr>
            <w:r w:rsidRPr="00C57FD8">
              <w:rPr>
                <w:sz w:val="24"/>
                <w:szCs w:val="24"/>
              </w:rPr>
              <w:t>07</w:t>
            </w:r>
            <w:r w:rsidR="00512C05" w:rsidRPr="00C57FD8">
              <w:rPr>
                <w:sz w:val="24"/>
                <w:szCs w:val="24"/>
              </w:rPr>
              <w:t>.03.2025</w:t>
            </w:r>
          </w:p>
        </w:tc>
        <w:tc>
          <w:tcPr>
            <w:tcW w:w="1940" w:type="dxa"/>
            <w:shd w:val="clear" w:color="auto" w:fill="D9D9D9" w:themeFill="background1" w:themeFillShade="D9"/>
          </w:tcPr>
          <w:p w:rsidR="00512C05" w:rsidRPr="00C57FD8" w:rsidRDefault="009F366F">
            <w:pPr>
              <w:jc w:val="both"/>
              <w:rPr>
                <w:sz w:val="24"/>
                <w:szCs w:val="24"/>
              </w:rPr>
            </w:pPr>
            <w:r w:rsidRPr="00C57FD8">
              <w:rPr>
                <w:sz w:val="24"/>
                <w:szCs w:val="24"/>
              </w:rPr>
              <w:t>17:00 ауд.704</w:t>
            </w:r>
          </w:p>
        </w:tc>
        <w:tc>
          <w:tcPr>
            <w:tcW w:w="4215" w:type="dxa"/>
            <w:shd w:val="clear" w:color="auto" w:fill="D9D9D9" w:themeFill="background1" w:themeFillShade="D9"/>
          </w:tcPr>
          <w:p w:rsidR="00512C05" w:rsidRPr="00C57FD8" w:rsidRDefault="00512C05">
            <w:pPr>
              <w:jc w:val="both"/>
              <w:rPr>
                <w:sz w:val="24"/>
                <w:szCs w:val="24"/>
              </w:rPr>
            </w:pPr>
            <w:r w:rsidRPr="00C57FD8">
              <w:rPr>
                <w:sz w:val="24"/>
                <w:szCs w:val="24"/>
              </w:rPr>
              <w:t>Осмоловская Н.А.</w:t>
            </w:r>
          </w:p>
        </w:tc>
      </w:tr>
      <w:tr w:rsidR="00512C05" w:rsidRPr="00C57FD8">
        <w:trPr>
          <w:trHeight w:val="300"/>
          <w:jc w:val="center"/>
        </w:trPr>
        <w:tc>
          <w:tcPr>
            <w:tcW w:w="540" w:type="dxa"/>
            <w:shd w:val="clear" w:color="auto" w:fill="D9D9D9" w:themeFill="background1" w:themeFillShade="D9"/>
          </w:tcPr>
          <w:p w:rsidR="00512C05" w:rsidRPr="00C57FD8" w:rsidRDefault="00512C0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267" w:type="dxa"/>
            <w:shd w:val="clear" w:color="auto" w:fill="D9D9D9" w:themeFill="background1" w:themeFillShade="D9"/>
          </w:tcPr>
          <w:p w:rsidR="00512C05" w:rsidRPr="00C57FD8" w:rsidRDefault="00512C05">
            <w:pPr>
              <w:rPr>
                <w:sz w:val="22"/>
                <w:szCs w:val="22"/>
              </w:rPr>
            </w:pPr>
            <w:r w:rsidRPr="00C57FD8">
              <w:rPr>
                <w:sz w:val="22"/>
                <w:szCs w:val="22"/>
              </w:rPr>
              <w:t>Товароведение и экспертиза пушно-меховых и кожевенно-обувных товаров</w:t>
            </w:r>
          </w:p>
        </w:tc>
        <w:tc>
          <w:tcPr>
            <w:tcW w:w="1473" w:type="dxa"/>
            <w:shd w:val="clear" w:color="auto" w:fill="D9D9D9" w:themeFill="background1" w:themeFillShade="D9"/>
          </w:tcPr>
          <w:p w:rsidR="00512C05" w:rsidRPr="00C57FD8" w:rsidRDefault="00512C05">
            <w:pPr>
              <w:jc w:val="center"/>
              <w:rPr>
                <w:sz w:val="24"/>
                <w:szCs w:val="24"/>
              </w:rPr>
            </w:pPr>
            <w:r w:rsidRPr="00C57FD8">
              <w:rPr>
                <w:sz w:val="24"/>
                <w:szCs w:val="24"/>
              </w:rPr>
              <w:t>Экзамен</w:t>
            </w:r>
          </w:p>
        </w:tc>
        <w:tc>
          <w:tcPr>
            <w:tcW w:w="1694" w:type="dxa"/>
            <w:shd w:val="clear" w:color="auto" w:fill="D9D9D9" w:themeFill="background1" w:themeFillShade="D9"/>
          </w:tcPr>
          <w:p w:rsidR="00512C05" w:rsidRPr="00C57FD8" w:rsidRDefault="00512C05">
            <w:pPr>
              <w:jc w:val="center"/>
              <w:rPr>
                <w:sz w:val="24"/>
                <w:szCs w:val="24"/>
              </w:rPr>
            </w:pPr>
            <w:r w:rsidRPr="00C57FD8">
              <w:rPr>
                <w:sz w:val="24"/>
                <w:szCs w:val="24"/>
              </w:rPr>
              <w:t>14.03.2025</w:t>
            </w:r>
          </w:p>
        </w:tc>
        <w:tc>
          <w:tcPr>
            <w:tcW w:w="1940" w:type="dxa"/>
            <w:shd w:val="clear" w:color="auto" w:fill="D9D9D9" w:themeFill="background1" w:themeFillShade="D9"/>
          </w:tcPr>
          <w:p w:rsidR="00512C05" w:rsidRPr="00C57FD8" w:rsidRDefault="00E743B0">
            <w:pPr>
              <w:jc w:val="both"/>
              <w:rPr>
                <w:sz w:val="24"/>
                <w:szCs w:val="24"/>
              </w:rPr>
            </w:pPr>
            <w:r w:rsidRPr="00C57FD8">
              <w:rPr>
                <w:sz w:val="24"/>
                <w:szCs w:val="24"/>
              </w:rPr>
              <w:t>13:30 ауд. 7-10</w:t>
            </w:r>
          </w:p>
        </w:tc>
        <w:tc>
          <w:tcPr>
            <w:tcW w:w="4215" w:type="dxa"/>
            <w:shd w:val="clear" w:color="auto" w:fill="D9D9D9" w:themeFill="background1" w:themeFillShade="D9"/>
          </w:tcPr>
          <w:p w:rsidR="00512C05" w:rsidRPr="00C57FD8" w:rsidRDefault="00512C05">
            <w:pPr>
              <w:jc w:val="both"/>
              <w:rPr>
                <w:sz w:val="24"/>
                <w:szCs w:val="24"/>
              </w:rPr>
            </w:pPr>
            <w:r w:rsidRPr="00C57FD8">
              <w:rPr>
                <w:sz w:val="24"/>
                <w:szCs w:val="24"/>
              </w:rPr>
              <w:t>Зайченко Е.А.</w:t>
            </w:r>
          </w:p>
        </w:tc>
      </w:tr>
      <w:tr w:rsidR="00512C05" w:rsidRPr="00C57FD8">
        <w:trPr>
          <w:trHeight w:val="300"/>
          <w:jc w:val="center"/>
        </w:trPr>
        <w:tc>
          <w:tcPr>
            <w:tcW w:w="540" w:type="dxa"/>
            <w:shd w:val="clear" w:color="auto" w:fill="D9D9D9" w:themeFill="background1" w:themeFillShade="D9"/>
          </w:tcPr>
          <w:p w:rsidR="00512C05" w:rsidRPr="00C57FD8" w:rsidRDefault="00512C0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267" w:type="dxa"/>
            <w:shd w:val="clear" w:color="auto" w:fill="D9D9D9" w:themeFill="background1" w:themeFillShade="D9"/>
          </w:tcPr>
          <w:p w:rsidR="00512C05" w:rsidRPr="00C57FD8" w:rsidRDefault="00512C05">
            <w:pPr>
              <w:rPr>
                <w:sz w:val="22"/>
                <w:szCs w:val="22"/>
              </w:rPr>
            </w:pPr>
            <w:r w:rsidRPr="00C57FD8">
              <w:rPr>
                <w:sz w:val="22"/>
                <w:szCs w:val="22"/>
              </w:rPr>
              <w:t>Товароведение однородных групп продовольственных товаров</w:t>
            </w:r>
          </w:p>
        </w:tc>
        <w:tc>
          <w:tcPr>
            <w:tcW w:w="1473" w:type="dxa"/>
            <w:shd w:val="clear" w:color="auto" w:fill="D9D9D9" w:themeFill="background1" w:themeFillShade="D9"/>
          </w:tcPr>
          <w:p w:rsidR="00512C05" w:rsidRPr="00C57FD8" w:rsidRDefault="00512C05">
            <w:pPr>
              <w:jc w:val="center"/>
              <w:rPr>
                <w:sz w:val="24"/>
                <w:szCs w:val="24"/>
              </w:rPr>
            </w:pPr>
            <w:r w:rsidRPr="00C57FD8">
              <w:rPr>
                <w:sz w:val="24"/>
                <w:szCs w:val="24"/>
              </w:rPr>
              <w:t>Экзамен</w:t>
            </w:r>
          </w:p>
        </w:tc>
        <w:tc>
          <w:tcPr>
            <w:tcW w:w="1694" w:type="dxa"/>
            <w:shd w:val="clear" w:color="auto" w:fill="D9D9D9" w:themeFill="background1" w:themeFillShade="D9"/>
          </w:tcPr>
          <w:p w:rsidR="00512C05" w:rsidRPr="00C57FD8" w:rsidRDefault="00512C05">
            <w:pPr>
              <w:jc w:val="center"/>
              <w:rPr>
                <w:sz w:val="24"/>
                <w:szCs w:val="24"/>
              </w:rPr>
            </w:pPr>
            <w:r w:rsidRPr="00C57FD8">
              <w:rPr>
                <w:sz w:val="24"/>
                <w:szCs w:val="24"/>
              </w:rPr>
              <w:t>10.03.2025</w:t>
            </w:r>
          </w:p>
        </w:tc>
        <w:tc>
          <w:tcPr>
            <w:tcW w:w="1940" w:type="dxa"/>
            <w:shd w:val="clear" w:color="auto" w:fill="D9D9D9" w:themeFill="background1" w:themeFillShade="D9"/>
          </w:tcPr>
          <w:p w:rsidR="00512C05" w:rsidRPr="00C57FD8" w:rsidRDefault="00974A6D">
            <w:pPr>
              <w:jc w:val="both"/>
              <w:rPr>
                <w:sz w:val="24"/>
                <w:szCs w:val="24"/>
              </w:rPr>
            </w:pPr>
            <w:r w:rsidRPr="00C57FD8">
              <w:rPr>
                <w:sz w:val="24"/>
                <w:szCs w:val="24"/>
              </w:rPr>
              <w:t>13:35 ауд.801</w:t>
            </w:r>
          </w:p>
        </w:tc>
        <w:tc>
          <w:tcPr>
            <w:tcW w:w="4215" w:type="dxa"/>
            <w:shd w:val="clear" w:color="auto" w:fill="D9D9D9" w:themeFill="background1" w:themeFillShade="D9"/>
          </w:tcPr>
          <w:p w:rsidR="00512C05" w:rsidRPr="00C57FD8" w:rsidRDefault="00512C05">
            <w:pPr>
              <w:jc w:val="both"/>
              <w:rPr>
                <w:sz w:val="24"/>
                <w:szCs w:val="24"/>
              </w:rPr>
            </w:pPr>
            <w:r w:rsidRPr="00C57FD8">
              <w:rPr>
                <w:sz w:val="24"/>
                <w:szCs w:val="24"/>
              </w:rPr>
              <w:t>Дойко И.В.</w:t>
            </w:r>
          </w:p>
        </w:tc>
      </w:tr>
      <w:tr w:rsidR="00512C05">
        <w:trPr>
          <w:trHeight w:val="300"/>
          <w:jc w:val="center"/>
        </w:trPr>
        <w:tc>
          <w:tcPr>
            <w:tcW w:w="540" w:type="dxa"/>
            <w:shd w:val="clear" w:color="auto" w:fill="auto"/>
          </w:tcPr>
          <w:p w:rsidR="00512C05" w:rsidRPr="00C57FD8" w:rsidRDefault="00512C0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267" w:type="dxa"/>
            <w:shd w:val="clear" w:color="auto" w:fill="auto"/>
          </w:tcPr>
          <w:p w:rsidR="00512C05" w:rsidRPr="00C57FD8" w:rsidRDefault="00512C05">
            <w:pPr>
              <w:rPr>
                <w:sz w:val="22"/>
                <w:szCs w:val="22"/>
              </w:rPr>
            </w:pPr>
            <w:r w:rsidRPr="00C57FD8">
              <w:rPr>
                <w:sz w:val="22"/>
                <w:szCs w:val="22"/>
              </w:rPr>
              <w:t>Прикладная физическая культура и спорт</w:t>
            </w:r>
          </w:p>
        </w:tc>
        <w:tc>
          <w:tcPr>
            <w:tcW w:w="1473" w:type="dxa"/>
            <w:shd w:val="clear" w:color="auto" w:fill="auto"/>
          </w:tcPr>
          <w:p w:rsidR="00512C05" w:rsidRPr="00C57FD8" w:rsidRDefault="00512C05">
            <w:pPr>
              <w:jc w:val="center"/>
              <w:rPr>
                <w:sz w:val="24"/>
                <w:szCs w:val="24"/>
              </w:rPr>
            </w:pPr>
            <w:r w:rsidRPr="00C57FD8">
              <w:rPr>
                <w:sz w:val="24"/>
                <w:szCs w:val="24"/>
              </w:rPr>
              <w:t>Зачет</w:t>
            </w:r>
          </w:p>
        </w:tc>
        <w:tc>
          <w:tcPr>
            <w:tcW w:w="1694" w:type="dxa"/>
            <w:shd w:val="clear" w:color="auto" w:fill="auto"/>
          </w:tcPr>
          <w:p w:rsidR="00512C05" w:rsidRPr="00C57FD8" w:rsidRDefault="00512C05">
            <w:pPr>
              <w:jc w:val="center"/>
              <w:rPr>
                <w:sz w:val="24"/>
                <w:szCs w:val="24"/>
              </w:rPr>
            </w:pPr>
            <w:r w:rsidRPr="00C57FD8">
              <w:rPr>
                <w:sz w:val="24"/>
                <w:szCs w:val="24"/>
              </w:rPr>
              <w:t>24.03.2025</w:t>
            </w:r>
          </w:p>
        </w:tc>
        <w:tc>
          <w:tcPr>
            <w:tcW w:w="1940" w:type="dxa"/>
            <w:shd w:val="clear" w:color="auto" w:fill="auto"/>
          </w:tcPr>
          <w:p w:rsidR="00512C05" w:rsidRPr="00C57FD8" w:rsidRDefault="00512C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15" w:type="dxa"/>
            <w:shd w:val="clear" w:color="auto" w:fill="auto"/>
          </w:tcPr>
          <w:p w:rsidR="00512C05" w:rsidRDefault="00512C05">
            <w:pPr>
              <w:jc w:val="both"/>
              <w:rPr>
                <w:sz w:val="24"/>
                <w:szCs w:val="24"/>
              </w:rPr>
            </w:pPr>
            <w:r w:rsidRPr="00C57FD8">
              <w:rPr>
                <w:sz w:val="24"/>
                <w:szCs w:val="24"/>
              </w:rPr>
              <w:t>Доленко Н.В.</w:t>
            </w:r>
          </w:p>
        </w:tc>
      </w:tr>
    </w:tbl>
    <w:p w:rsidR="00230CC4" w:rsidRDefault="00230CC4">
      <w:pPr>
        <w:rPr>
          <w:color w:val="FF0000"/>
        </w:rPr>
      </w:pPr>
    </w:p>
    <w:p w:rsidR="00230CC4" w:rsidRDefault="00230CC4">
      <w:pPr>
        <w:rPr>
          <w:color w:val="FF0000"/>
          <w:sz w:val="24"/>
          <w:szCs w:val="24"/>
        </w:rPr>
      </w:pPr>
    </w:p>
    <w:p w:rsidR="00230CC4" w:rsidRDefault="00FF7F37">
      <w:pPr>
        <w:rPr>
          <w:sz w:val="24"/>
          <w:szCs w:val="24"/>
        </w:rPr>
      </w:pPr>
      <w:r>
        <w:rPr>
          <w:sz w:val="24"/>
          <w:szCs w:val="24"/>
        </w:rPr>
        <w:t>Начальник ОУО __________________ Т. Л. Камоза</w:t>
      </w:r>
    </w:p>
    <w:p w:rsidR="00230CC4" w:rsidRDefault="00230CC4"/>
    <w:sectPr w:rsidR="00230CC4" w:rsidSect="00230C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BC5" w:rsidRDefault="00216BC5">
      <w:r>
        <w:separator/>
      </w:r>
    </w:p>
  </w:endnote>
  <w:endnote w:type="continuationSeparator" w:id="1">
    <w:p w:rsidR="00216BC5" w:rsidRDefault="00216B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BC5" w:rsidRDefault="00216BC5">
      <w:r>
        <w:separator/>
      </w:r>
    </w:p>
  </w:footnote>
  <w:footnote w:type="continuationSeparator" w:id="1">
    <w:p w:rsidR="00216BC5" w:rsidRDefault="00216B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051BB"/>
    <w:multiLevelType w:val="multilevel"/>
    <w:tmpl w:val="7D4051BB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pacing w:val="0"/>
        <w:kern w:val="2"/>
        <w:position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1F03"/>
    <w:rsid w:val="00013FB4"/>
    <w:rsid w:val="00030BB2"/>
    <w:rsid w:val="00056E8A"/>
    <w:rsid w:val="00063284"/>
    <w:rsid w:val="000D69AE"/>
    <w:rsid w:val="00147626"/>
    <w:rsid w:val="001E38E0"/>
    <w:rsid w:val="00207424"/>
    <w:rsid w:val="00216BC5"/>
    <w:rsid w:val="00230CC4"/>
    <w:rsid w:val="00263A71"/>
    <w:rsid w:val="00303579"/>
    <w:rsid w:val="003345CA"/>
    <w:rsid w:val="00383D24"/>
    <w:rsid w:val="003F1C1F"/>
    <w:rsid w:val="00420FD2"/>
    <w:rsid w:val="0042540B"/>
    <w:rsid w:val="00475538"/>
    <w:rsid w:val="00504AB0"/>
    <w:rsid w:val="00512C05"/>
    <w:rsid w:val="0058333A"/>
    <w:rsid w:val="00583BA9"/>
    <w:rsid w:val="005D57F8"/>
    <w:rsid w:val="00644D9A"/>
    <w:rsid w:val="006732CE"/>
    <w:rsid w:val="006853DA"/>
    <w:rsid w:val="006B785A"/>
    <w:rsid w:val="006F1F03"/>
    <w:rsid w:val="0075550B"/>
    <w:rsid w:val="0077321B"/>
    <w:rsid w:val="007A64F3"/>
    <w:rsid w:val="00824F73"/>
    <w:rsid w:val="00844CEC"/>
    <w:rsid w:val="008830A4"/>
    <w:rsid w:val="008B4B39"/>
    <w:rsid w:val="008D01A1"/>
    <w:rsid w:val="008F6BD9"/>
    <w:rsid w:val="00974A6D"/>
    <w:rsid w:val="00977F22"/>
    <w:rsid w:val="009F366F"/>
    <w:rsid w:val="00A03A02"/>
    <w:rsid w:val="00A57931"/>
    <w:rsid w:val="00B426F2"/>
    <w:rsid w:val="00B62533"/>
    <w:rsid w:val="00B731BC"/>
    <w:rsid w:val="00C44EE8"/>
    <w:rsid w:val="00C57FD8"/>
    <w:rsid w:val="00C6635C"/>
    <w:rsid w:val="00C86F91"/>
    <w:rsid w:val="00CA4E1D"/>
    <w:rsid w:val="00CC4D8C"/>
    <w:rsid w:val="00D14CD1"/>
    <w:rsid w:val="00D46C76"/>
    <w:rsid w:val="00D55922"/>
    <w:rsid w:val="00D6266E"/>
    <w:rsid w:val="00D95220"/>
    <w:rsid w:val="00DA0ACF"/>
    <w:rsid w:val="00E05D42"/>
    <w:rsid w:val="00E51D1E"/>
    <w:rsid w:val="00E64C86"/>
    <w:rsid w:val="00E734E5"/>
    <w:rsid w:val="00E743B0"/>
    <w:rsid w:val="00EB019A"/>
    <w:rsid w:val="00EF0888"/>
    <w:rsid w:val="00F37C27"/>
    <w:rsid w:val="00F51B27"/>
    <w:rsid w:val="00FF7F37"/>
    <w:rsid w:val="10677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C4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C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d714</cp:lastModifiedBy>
  <cp:revision>2</cp:revision>
  <cp:lastPrinted>2024-02-09T06:36:00Z</cp:lastPrinted>
  <dcterms:created xsi:type="dcterms:W3CDTF">2025-02-05T04:19:00Z</dcterms:created>
  <dcterms:modified xsi:type="dcterms:W3CDTF">2025-02-05T04:19:00Z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786EA7658ABE498F9F7B089856D4F03C_12</vt:lpwstr>
  </property>
</Properties>
</file>