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091391">
        <w:rPr>
          <w:b/>
        </w:rPr>
        <w:t>О</w:t>
      </w:r>
      <w:r w:rsidR="00603F9E">
        <w:rPr>
          <w:b/>
        </w:rPr>
        <w:t>СЕННЕГО СЕМЕСТРА 202</w:t>
      </w:r>
      <w:r w:rsidR="00091391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091391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3020A">
        <w:rPr>
          <w:b/>
          <w:sz w:val="24"/>
          <w:szCs w:val="24"/>
        </w:rPr>
        <w:t>2</w:t>
      </w:r>
      <w:r w:rsidR="00DA69E4">
        <w:rPr>
          <w:b/>
          <w:sz w:val="24"/>
          <w:szCs w:val="24"/>
        </w:rPr>
        <w:t>-0</w:t>
      </w:r>
      <w:r w:rsidR="00C443F0">
        <w:rPr>
          <w:b/>
          <w:sz w:val="24"/>
          <w:szCs w:val="24"/>
        </w:rPr>
        <w:t>7</w:t>
      </w:r>
      <w:r w:rsidR="00DA69E4">
        <w:rPr>
          <w:b/>
          <w:sz w:val="24"/>
          <w:szCs w:val="24"/>
        </w:rPr>
        <w:t>БТД</w:t>
      </w:r>
      <w:r w:rsidR="00185EB7">
        <w:rPr>
          <w:b/>
          <w:sz w:val="24"/>
          <w:szCs w:val="24"/>
        </w:rPr>
        <w:t>; ИТ22-08БТД</w:t>
      </w:r>
    </w:p>
    <w:p w:rsidR="003D7F75" w:rsidRPr="00185EB7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124"/>
        <w:gridCol w:w="1560"/>
        <w:gridCol w:w="1984"/>
        <w:gridCol w:w="1962"/>
        <w:gridCol w:w="4111"/>
      </w:tblGrid>
      <w:tr w:rsidR="00185EB7" w:rsidRPr="000F7CDB" w:rsidTr="00ED1AC3">
        <w:trPr>
          <w:jc w:val="center"/>
        </w:trPr>
        <w:tc>
          <w:tcPr>
            <w:tcW w:w="541" w:type="dxa"/>
          </w:tcPr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5124" w:type="dxa"/>
          </w:tcPr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185EB7" w:rsidRDefault="00185EB7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185EB7" w:rsidRPr="000F7CDB" w:rsidRDefault="00185EB7" w:rsidP="00ED1AC3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215AEF" w:rsidRPr="000F7CDB" w:rsidTr="00ED1AC3">
        <w:trPr>
          <w:jc w:val="center"/>
        </w:trPr>
        <w:tc>
          <w:tcPr>
            <w:tcW w:w="541" w:type="dxa"/>
          </w:tcPr>
          <w:p w:rsidR="00215AEF" w:rsidRPr="000F7CDB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Цифровая экономика</w:t>
            </w:r>
          </w:p>
        </w:tc>
        <w:tc>
          <w:tcPr>
            <w:tcW w:w="1560" w:type="dxa"/>
          </w:tcPr>
          <w:p w:rsidR="00215AEF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215AEF" w:rsidRDefault="00215AEF" w:rsidP="00AF6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1962" w:type="dxa"/>
          </w:tcPr>
          <w:p w:rsidR="00215AEF" w:rsidRDefault="007A3333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5-01</w:t>
            </w:r>
          </w:p>
        </w:tc>
        <w:tc>
          <w:tcPr>
            <w:tcW w:w="4111" w:type="dxa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</w:t>
            </w:r>
          </w:p>
        </w:tc>
      </w:tr>
      <w:tr w:rsidR="00215AEF" w:rsidRPr="000F7CDB" w:rsidTr="00ED1AC3">
        <w:trPr>
          <w:jc w:val="center"/>
        </w:trPr>
        <w:tc>
          <w:tcPr>
            <w:tcW w:w="541" w:type="dxa"/>
          </w:tcPr>
          <w:p w:rsidR="00215AEF" w:rsidRPr="000F7CDB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Экономический анализ и метрики маркетинговой деятельности</w:t>
            </w:r>
          </w:p>
        </w:tc>
        <w:tc>
          <w:tcPr>
            <w:tcW w:w="1560" w:type="dxa"/>
          </w:tcPr>
          <w:p w:rsidR="00215AEF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215AEF" w:rsidRDefault="00215AEF" w:rsidP="0060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3E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62" w:type="dxa"/>
          </w:tcPr>
          <w:p w:rsidR="00215AEF" w:rsidRDefault="00603E0D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5-01</w:t>
            </w:r>
          </w:p>
        </w:tc>
        <w:tc>
          <w:tcPr>
            <w:tcW w:w="4111" w:type="dxa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О.Г.</w:t>
            </w:r>
          </w:p>
        </w:tc>
      </w:tr>
      <w:tr w:rsidR="00215AEF" w:rsidRPr="000F7CDB" w:rsidTr="00ED1AC3">
        <w:trPr>
          <w:jc w:val="center"/>
        </w:trPr>
        <w:tc>
          <w:tcPr>
            <w:tcW w:w="541" w:type="dxa"/>
          </w:tcPr>
          <w:p w:rsidR="00215AEF" w:rsidRPr="000F7CDB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60" w:type="dxa"/>
          </w:tcPr>
          <w:p w:rsidR="00215AEF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215AEF" w:rsidRDefault="00215AEF" w:rsidP="00215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1962" w:type="dxa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5-01</w:t>
            </w:r>
          </w:p>
        </w:tc>
        <w:tc>
          <w:tcPr>
            <w:tcW w:w="4111" w:type="dxa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Нечушкина Е.А.</w:t>
            </w:r>
          </w:p>
        </w:tc>
      </w:tr>
      <w:tr w:rsidR="00215AEF" w:rsidRPr="000F7CDB" w:rsidTr="00ED1AC3">
        <w:trPr>
          <w:jc w:val="center"/>
        </w:trPr>
        <w:tc>
          <w:tcPr>
            <w:tcW w:w="541" w:type="dxa"/>
          </w:tcPr>
          <w:p w:rsidR="00215AEF" w:rsidRPr="000F7CDB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Курсовой проект «Стратегический маркетинг»</w:t>
            </w:r>
          </w:p>
        </w:tc>
        <w:tc>
          <w:tcPr>
            <w:tcW w:w="1560" w:type="dxa"/>
          </w:tcPr>
          <w:p w:rsidR="00215AEF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215AEF" w:rsidRDefault="00215AEF" w:rsidP="00AF6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962" w:type="dxa"/>
          </w:tcPr>
          <w:p w:rsidR="00215AEF" w:rsidRDefault="00B530D4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5-27</w:t>
            </w:r>
          </w:p>
        </w:tc>
        <w:tc>
          <w:tcPr>
            <w:tcW w:w="4111" w:type="dxa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 В.</w:t>
            </w:r>
          </w:p>
        </w:tc>
      </w:tr>
      <w:tr w:rsidR="00456C6A" w:rsidRPr="000F7CDB" w:rsidTr="00ED1AC3">
        <w:trPr>
          <w:jc w:val="center"/>
        </w:trPr>
        <w:tc>
          <w:tcPr>
            <w:tcW w:w="541" w:type="dxa"/>
          </w:tcPr>
          <w:p w:rsidR="00456C6A" w:rsidRPr="000F7CDB" w:rsidRDefault="00456C6A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456C6A" w:rsidRPr="001C0660" w:rsidRDefault="00456C6A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Курсовая работа «Экономика торгового предприятия»</w:t>
            </w:r>
          </w:p>
        </w:tc>
        <w:tc>
          <w:tcPr>
            <w:tcW w:w="1560" w:type="dxa"/>
          </w:tcPr>
          <w:p w:rsidR="00456C6A" w:rsidRDefault="00456C6A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456C6A" w:rsidRDefault="00456C6A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962" w:type="dxa"/>
          </w:tcPr>
          <w:p w:rsidR="00456C6A" w:rsidRDefault="00456C6A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111" w:type="dxa"/>
          </w:tcPr>
          <w:p w:rsidR="00456C6A" w:rsidRDefault="00456C6A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215AEF" w:rsidRPr="000F7CDB" w:rsidTr="00ED1AC3">
        <w:trPr>
          <w:jc w:val="center"/>
        </w:trPr>
        <w:tc>
          <w:tcPr>
            <w:tcW w:w="541" w:type="dxa"/>
          </w:tcPr>
          <w:p w:rsidR="00215AEF" w:rsidRPr="000F7CDB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Торгово-технологическая практика</w:t>
            </w:r>
          </w:p>
        </w:tc>
        <w:tc>
          <w:tcPr>
            <w:tcW w:w="1560" w:type="dxa"/>
          </w:tcPr>
          <w:p w:rsidR="00215AEF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215AEF" w:rsidRDefault="00215AEF" w:rsidP="00AF6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962" w:type="dxa"/>
          </w:tcPr>
          <w:p w:rsidR="00215AEF" w:rsidRDefault="008A65A8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5-01</w:t>
            </w:r>
          </w:p>
        </w:tc>
        <w:tc>
          <w:tcPr>
            <w:tcW w:w="4111" w:type="dxa"/>
          </w:tcPr>
          <w:p w:rsidR="00215AEF" w:rsidRDefault="00215AEF" w:rsidP="00291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Смоленцева Л.Т., Веремеенко О.С.</w:t>
            </w:r>
          </w:p>
        </w:tc>
      </w:tr>
      <w:tr w:rsidR="00215AEF" w:rsidRPr="00DA69E4" w:rsidTr="00ED1AC3">
        <w:trPr>
          <w:trHeight w:val="274"/>
          <w:jc w:val="center"/>
        </w:trPr>
        <w:tc>
          <w:tcPr>
            <w:tcW w:w="541" w:type="dxa"/>
            <w:shd w:val="clear" w:color="auto" w:fill="D9D9D9"/>
          </w:tcPr>
          <w:p w:rsidR="00215AEF" w:rsidRPr="00DA69E4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/>
          </w:tcPr>
          <w:p w:rsidR="00215AEF" w:rsidRPr="008A65A8" w:rsidRDefault="00215AEF" w:rsidP="00ED1AC3">
            <w:pPr>
              <w:rPr>
                <w:sz w:val="24"/>
                <w:szCs w:val="24"/>
              </w:rPr>
            </w:pPr>
            <w:r w:rsidRPr="008A65A8">
              <w:rPr>
                <w:sz w:val="24"/>
                <w:szCs w:val="24"/>
              </w:rPr>
              <w:t>Стратегический маркетинг</w:t>
            </w:r>
          </w:p>
        </w:tc>
        <w:tc>
          <w:tcPr>
            <w:tcW w:w="1560" w:type="dxa"/>
            <w:shd w:val="clear" w:color="auto" w:fill="D9D9D9"/>
          </w:tcPr>
          <w:p w:rsidR="00215AEF" w:rsidRPr="00DA69E4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/>
          </w:tcPr>
          <w:p w:rsidR="00215AEF" w:rsidRDefault="00B530D4" w:rsidP="00B530D4">
            <w:pPr>
              <w:jc w:val="center"/>
              <w:rPr>
                <w:sz w:val="24"/>
                <w:szCs w:val="24"/>
              </w:rPr>
            </w:pPr>
            <w:r w:rsidRPr="00B530D4">
              <w:rPr>
                <w:sz w:val="24"/>
                <w:szCs w:val="24"/>
              </w:rPr>
              <w:t>10</w:t>
            </w:r>
            <w:r w:rsidR="00215AEF" w:rsidRPr="00B530D4">
              <w:rPr>
                <w:sz w:val="24"/>
                <w:szCs w:val="24"/>
              </w:rPr>
              <w:t>.03.2025</w:t>
            </w:r>
          </w:p>
        </w:tc>
        <w:tc>
          <w:tcPr>
            <w:tcW w:w="1962" w:type="dxa"/>
            <w:shd w:val="clear" w:color="auto" w:fill="D9D9D9"/>
          </w:tcPr>
          <w:p w:rsidR="00215AEF" w:rsidRDefault="00B530D4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5-27</w:t>
            </w:r>
          </w:p>
        </w:tc>
        <w:tc>
          <w:tcPr>
            <w:tcW w:w="4111" w:type="dxa"/>
            <w:shd w:val="clear" w:color="auto" w:fill="D9D9D9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 В.</w:t>
            </w:r>
          </w:p>
        </w:tc>
      </w:tr>
      <w:tr w:rsidR="00215AEF" w:rsidRPr="00DA69E4" w:rsidTr="00ED1AC3">
        <w:trPr>
          <w:trHeight w:val="274"/>
          <w:jc w:val="center"/>
        </w:trPr>
        <w:tc>
          <w:tcPr>
            <w:tcW w:w="541" w:type="dxa"/>
            <w:shd w:val="clear" w:color="auto" w:fill="D9D9D9"/>
          </w:tcPr>
          <w:p w:rsidR="00215AEF" w:rsidRPr="00DA69E4" w:rsidRDefault="00215AEF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/>
          </w:tcPr>
          <w:p w:rsidR="00215AEF" w:rsidRPr="001C0660" w:rsidRDefault="00215AEF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Учет в торговле и сервисе</w:t>
            </w:r>
          </w:p>
        </w:tc>
        <w:tc>
          <w:tcPr>
            <w:tcW w:w="1560" w:type="dxa"/>
            <w:shd w:val="clear" w:color="auto" w:fill="D9D9D9"/>
          </w:tcPr>
          <w:p w:rsidR="00215AEF" w:rsidRPr="00DA69E4" w:rsidRDefault="00215AEF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/>
          </w:tcPr>
          <w:p w:rsidR="00215AEF" w:rsidRDefault="00215AEF" w:rsidP="00AF6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1962" w:type="dxa"/>
            <w:shd w:val="clear" w:color="auto" w:fill="D9D9D9"/>
          </w:tcPr>
          <w:p w:rsidR="00215AEF" w:rsidRDefault="00896ABD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5-01</w:t>
            </w:r>
          </w:p>
        </w:tc>
        <w:tc>
          <w:tcPr>
            <w:tcW w:w="4111" w:type="dxa"/>
            <w:shd w:val="clear" w:color="auto" w:fill="D9D9D9"/>
          </w:tcPr>
          <w:p w:rsidR="00215AEF" w:rsidRDefault="00215AEF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М.В.</w:t>
            </w:r>
          </w:p>
        </w:tc>
      </w:tr>
      <w:tr w:rsidR="00456C6A" w:rsidRPr="00DA69E4" w:rsidTr="00ED1AC3">
        <w:trPr>
          <w:trHeight w:val="274"/>
          <w:jc w:val="center"/>
        </w:trPr>
        <w:tc>
          <w:tcPr>
            <w:tcW w:w="541" w:type="dxa"/>
            <w:shd w:val="clear" w:color="auto" w:fill="D9D9D9"/>
          </w:tcPr>
          <w:p w:rsidR="00456C6A" w:rsidRPr="00DA69E4" w:rsidRDefault="00456C6A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/>
          </w:tcPr>
          <w:p w:rsidR="00456C6A" w:rsidRPr="00896ABD" w:rsidRDefault="00456C6A" w:rsidP="00ED1AC3">
            <w:pPr>
              <w:rPr>
                <w:sz w:val="24"/>
                <w:szCs w:val="24"/>
              </w:rPr>
            </w:pPr>
            <w:r w:rsidRPr="00896ABD">
              <w:rPr>
                <w:sz w:val="24"/>
                <w:szCs w:val="24"/>
              </w:rPr>
              <w:t>Экономика торгового предприятия</w:t>
            </w:r>
          </w:p>
        </w:tc>
        <w:tc>
          <w:tcPr>
            <w:tcW w:w="1560" w:type="dxa"/>
            <w:shd w:val="clear" w:color="auto" w:fill="D9D9D9"/>
          </w:tcPr>
          <w:p w:rsidR="00456C6A" w:rsidRPr="00DA69E4" w:rsidRDefault="00456C6A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/>
          </w:tcPr>
          <w:p w:rsidR="00456C6A" w:rsidRDefault="00456C6A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962" w:type="dxa"/>
            <w:shd w:val="clear" w:color="auto" w:fill="D9D9D9"/>
          </w:tcPr>
          <w:p w:rsidR="00456C6A" w:rsidRDefault="00456C6A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111" w:type="dxa"/>
            <w:shd w:val="clear" w:color="auto" w:fill="D9D9D9"/>
          </w:tcPr>
          <w:p w:rsidR="00456C6A" w:rsidRDefault="00456C6A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185EB7" w:rsidRPr="00DA69E4" w:rsidTr="00ED1AC3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185EB7" w:rsidRPr="00DA69E4" w:rsidRDefault="00185EB7" w:rsidP="00ED1AC3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185EB7" w:rsidRPr="001C0660" w:rsidRDefault="00185EB7" w:rsidP="00ED1AC3">
            <w:pPr>
              <w:rPr>
                <w:sz w:val="24"/>
                <w:szCs w:val="24"/>
              </w:rPr>
            </w:pPr>
            <w:r w:rsidRPr="001C0660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185EB7" w:rsidRDefault="00185EB7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185EB7" w:rsidRDefault="00185EB7" w:rsidP="00ED1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962" w:type="dxa"/>
            <w:shd w:val="clear" w:color="auto" w:fill="auto"/>
          </w:tcPr>
          <w:p w:rsidR="00185EB7" w:rsidRDefault="00185EB7" w:rsidP="00ED1A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85EB7" w:rsidRPr="00185EB7" w:rsidRDefault="00891613" w:rsidP="00ED1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Г.М., </w:t>
            </w:r>
            <w:r w:rsidR="00185EB7">
              <w:rPr>
                <w:sz w:val="24"/>
                <w:szCs w:val="24"/>
              </w:rPr>
              <w:t>Петухова Л.А.</w:t>
            </w:r>
          </w:p>
        </w:tc>
      </w:tr>
    </w:tbl>
    <w:p w:rsidR="00185EB7" w:rsidRPr="00891613" w:rsidRDefault="00185EB7" w:rsidP="003D7F75">
      <w:pPr>
        <w:jc w:val="center"/>
        <w:rPr>
          <w:color w:val="FF0000"/>
          <w:sz w:val="24"/>
          <w:szCs w:val="24"/>
        </w:rPr>
      </w:pPr>
    </w:p>
    <w:p w:rsidR="00185EB7" w:rsidRPr="00891613" w:rsidRDefault="00185EB7" w:rsidP="003D7F75">
      <w:pPr>
        <w:jc w:val="center"/>
        <w:rPr>
          <w:color w:val="FF0000"/>
          <w:sz w:val="24"/>
          <w:szCs w:val="24"/>
        </w:rPr>
      </w:pPr>
    </w:p>
    <w:p w:rsidR="00185EB7" w:rsidRPr="00891613" w:rsidRDefault="00185EB7" w:rsidP="003D7F75">
      <w:pPr>
        <w:jc w:val="center"/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  <w:bookmarkStart w:id="0" w:name="_GoBack"/>
      <w:bookmarkEnd w:id="0"/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2B2C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37E3"/>
    <w:rsid w:val="00081FD8"/>
    <w:rsid w:val="00083AEE"/>
    <w:rsid w:val="00091391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2F73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5EB7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5AEF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A0C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6C6A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0B3B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15E0"/>
    <w:rsid w:val="006032DA"/>
    <w:rsid w:val="00603E0D"/>
    <w:rsid w:val="00603F9E"/>
    <w:rsid w:val="006211C2"/>
    <w:rsid w:val="00622250"/>
    <w:rsid w:val="00626E41"/>
    <w:rsid w:val="0063061C"/>
    <w:rsid w:val="00632964"/>
    <w:rsid w:val="0063666A"/>
    <w:rsid w:val="006404BC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B32E1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3333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5CBB"/>
    <w:rsid w:val="007E6AF6"/>
    <w:rsid w:val="007E6B08"/>
    <w:rsid w:val="007F3A9F"/>
    <w:rsid w:val="007F52B7"/>
    <w:rsid w:val="00802407"/>
    <w:rsid w:val="0080333C"/>
    <w:rsid w:val="00804D77"/>
    <w:rsid w:val="00805BCD"/>
    <w:rsid w:val="008103D4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1613"/>
    <w:rsid w:val="00893D12"/>
    <w:rsid w:val="0089557B"/>
    <w:rsid w:val="00896ABD"/>
    <w:rsid w:val="00897E45"/>
    <w:rsid w:val="008A07A9"/>
    <w:rsid w:val="008A1EE0"/>
    <w:rsid w:val="008A639B"/>
    <w:rsid w:val="008A65A8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738F"/>
    <w:rsid w:val="0097122D"/>
    <w:rsid w:val="00974601"/>
    <w:rsid w:val="00980ECE"/>
    <w:rsid w:val="009946DA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1734F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15AA2"/>
    <w:rsid w:val="00B200AA"/>
    <w:rsid w:val="00B22E25"/>
    <w:rsid w:val="00B23177"/>
    <w:rsid w:val="00B23D9C"/>
    <w:rsid w:val="00B253C6"/>
    <w:rsid w:val="00B25628"/>
    <w:rsid w:val="00B26E54"/>
    <w:rsid w:val="00B2784A"/>
    <w:rsid w:val="00B30C15"/>
    <w:rsid w:val="00B325C8"/>
    <w:rsid w:val="00B35B68"/>
    <w:rsid w:val="00B40A26"/>
    <w:rsid w:val="00B446D5"/>
    <w:rsid w:val="00B46BB7"/>
    <w:rsid w:val="00B506E4"/>
    <w:rsid w:val="00B50797"/>
    <w:rsid w:val="00B530D4"/>
    <w:rsid w:val="00B5353C"/>
    <w:rsid w:val="00B53C12"/>
    <w:rsid w:val="00B5782E"/>
    <w:rsid w:val="00B632B9"/>
    <w:rsid w:val="00B72679"/>
    <w:rsid w:val="00B77A1D"/>
    <w:rsid w:val="00B80A18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24B8E"/>
    <w:rsid w:val="00C26B04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3E7A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32C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2648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5E53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E52D-C121-4DBD-89FB-3C380951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2024-02-09T08:35:00Z</cp:lastPrinted>
  <dcterms:created xsi:type="dcterms:W3CDTF">2025-02-03T08:20:00Z</dcterms:created>
  <dcterms:modified xsi:type="dcterms:W3CDTF">2025-02-03T08:20:00Z</dcterms:modified>
</cp:coreProperties>
</file>