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95" w:rsidRDefault="00094195" w:rsidP="00094195">
      <w:pPr>
        <w:jc w:val="center"/>
        <w:rPr>
          <w:b/>
        </w:rPr>
      </w:pPr>
      <w:r>
        <w:rPr>
          <w:b/>
        </w:rPr>
        <w:t>РАСПИСАНИЕ 2-ой  ПЕРЕСДАЧИ ЭКЗАМЕНОВ (ЗАЧЕТОВ) ДЛЯ ЛИКВИДАЦИИ АКАДЕМИЧЕСКОЙ ЗАДОЛЖЕННОСТИ ПО ИТОГАМ ПРОМЕЖУТОЧНОЙ АТТЕСТАЦИИ ВЕСЕННЕГО СЕМЕСТРА 2024-2025 УЧ.Г.</w:t>
      </w:r>
    </w:p>
    <w:p w:rsidR="00094195" w:rsidRDefault="00094195" w:rsidP="00094195">
      <w:pPr>
        <w:jc w:val="center"/>
        <w:rPr>
          <w:b/>
        </w:rPr>
      </w:pPr>
      <w:r>
        <w:rPr>
          <w:b/>
        </w:rPr>
        <w:t>ОЧНОЙ ФОРМЫ ОБУЧЕНИЯ ИНСТИТУТА ТОРГОВЛИ И СФЕРЫ УСЛУГ</w:t>
      </w:r>
    </w:p>
    <w:p w:rsidR="00094195" w:rsidRDefault="00094195" w:rsidP="001B5E0B">
      <w:pPr>
        <w:rPr>
          <w:b/>
          <w:sz w:val="24"/>
          <w:szCs w:val="24"/>
        </w:rPr>
      </w:pPr>
    </w:p>
    <w:p w:rsidR="00417B90" w:rsidRPr="00094195" w:rsidRDefault="00417B90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ИТ22-07БТД</w:t>
      </w:r>
    </w:p>
    <w:p w:rsidR="00417B90" w:rsidRDefault="00417B90" w:rsidP="00417B90">
      <w:pPr>
        <w:pStyle w:val="a7"/>
        <w:ind w:left="1069"/>
        <w:rPr>
          <w:b/>
          <w:sz w:val="24"/>
          <w:szCs w:val="24"/>
        </w:rPr>
      </w:pP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5"/>
      </w:tblGrid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Курсовая работа</w:t>
            </w:r>
            <w:r w:rsidRPr="004219B5">
              <w:rPr>
                <w:sz w:val="24"/>
                <w:szCs w:val="24"/>
              </w:rPr>
              <w:t xml:space="preserve"> «</w:t>
            </w:r>
            <w:r w:rsidRPr="004219B5">
              <w:t>Планирование на предприятии торговли»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  <w:rPr>
                <w:sz w:val="24"/>
                <w:szCs w:val="24"/>
              </w:rPr>
            </w:pPr>
            <w:r w:rsidRPr="004219B5">
              <w:rPr>
                <w:sz w:val="24"/>
                <w:szCs w:val="24"/>
              </w:rPr>
              <w:t>Терещенко Н.Н.</w:t>
            </w:r>
          </w:p>
          <w:p w:rsidR="00417B90" w:rsidRPr="004219B5" w:rsidRDefault="00417B90" w:rsidP="00485ADC">
            <w:r w:rsidRPr="004219B5">
              <w:rPr>
                <w:sz w:val="24"/>
                <w:szCs w:val="24"/>
              </w:rPr>
              <w:t xml:space="preserve">Есина О.Н. </w:t>
            </w:r>
            <w:r w:rsidRPr="004219B5">
              <w:t>Веремеенко О.С.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17.11.2025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5-15</w:t>
            </w:r>
          </w:p>
        </w:tc>
      </w:tr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Курсовой проект «Цифровые платформы и экосистемы в торговле»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 xml:space="preserve">Волошин А.В., 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Нечушкина Е.А.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Багузова Л.В.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27.11.2025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08:30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5-02</w:t>
            </w:r>
          </w:p>
        </w:tc>
      </w:tr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Планирование на предприятии торговли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  <w:rPr>
                <w:sz w:val="24"/>
                <w:szCs w:val="24"/>
              </w:rPr>
            </w:pPr>
            <w:r w:rsidRPr="004219B5">
              <w:rPr>
                <w:sz w:val="24"/>
                <w:szCs w:val="24"/>
              </w:rPr>
              <w:t>Терещенко Н.Н.</w:t>
            </w:r>
          </w:p>
          <w:p w:rsidR="00417B90" w:rsidRPr="004219B5" w:rsidRDefault="00417B90" w:rsidP="00485ADC">
            <w:r w:rsidRPr="004219B5">
              <w:rPr>
                <w:sz w:val="24"/>
                <w:szCs w:val="24"/>
              </w:rPr>
              <w:t xml:space="preserve">Есина О.Н. </w:t>
            </w:r>
            <w:r w:rsidRPr="004219B5">
              <w:t>Веремеенко О.С.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24.11.2025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5-15</w:t>
            </w:r>
          </w:p>
        </w:tc>
      </w:tr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Поведение потребителей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>Алешина О.Г.</w:t>
            </w:r>
          </w:p>
          <w:p w:rsidR="00417B90" w:rsidRPr="004219B5" w:rsidRDefault="00417B90" w:rsidP="00485ADC">
            <w:pPr>
              <w:jc w:val="both"/>
            </w:pPr>
            <w:r w:rsidRPr="004219B5">
              <w:t>Щербенко Е.В.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Новикова С.И.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15.12.2025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Цифровые платформы и экосистемы в торговле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 xml:space="preserve">Волошин А.В., 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Нечушкина Е.А.</w:t>
            </w:r>
          </w:p>
          <w:p w:rsidR="00417B90" w:rsidRPr="004219B5" w:rsidRDefault="00417B90" w:rsidP="00485ADC">
            <w:r w:rsidRPr="004219B5">
              <w:t>Багузова Л.В.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04.12.2025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08:30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5-02</w:t>
            </w:r>
          </w:p>
        </w:tc>
      </w:tr>
      <w:tr w:rsidR="00417B90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Метрики и модели маркетингового анализа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>Алешина О.Г.</w:t>
            </w:r>
          </w:p>
          <w:p w:rsidR="00417B90" w:rsidRPr="004219B5" w:rsidRDefault="00417B90" w:rsidP="00485ADC">
            <w:pPr>
              <w:jc w:val="both"/>
            </w:pPr>
            <w:r w:rsidRPr="004219B5">
              <w:t>Щербенко Е.В.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Новикова С.И.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22.12.2025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1B5E0B" w:rsidRPr="008A6B33" w:rsidTr="00417B90">
        <w:trPr>
          <w:trHeight w:val="708"/>
        </w:trPr>
        <w:tc>
          <w:tcPr>
            <w:tcW w:w="3544" w:type="dxa"/>
            <w:shd w:val="clear" w:color="auto" w:fill="auto"/>
          </w:tcPr>
          <w:p w:rsidR="001B5E0B" w:rsidRPr="004219B5" w:rsidRDefault="001B5E0B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 w:rsidP="0040133A">
            <w:pPr>
              <w:jc w:val="both"/>
            </w:pPr>
            <w:r>
              <w:t>Люлина Н.В.</w:t>
            </w:r>
          </w:p>
          <w:p w:rsidR="0040133A" w:rsidRDefault="0040133A" w:rsidP="0040133A">
            <w:pPr>
              <w:jc w:val="both"/>
            </w:pPr>
            <w:r>
              <w:t>Доленко Н.В.</w:t>
            </w:r>
          </w:p>
          <w:p w:rsidR="001B5E0B" w:rsidRPr="004219B5" w:rsidRDefault="0040133A" w:rsidP="0040133A">
            <w:pPr>
              <w:jc w:val="both"/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2008" w:rsidRPr="00602008" w:rsidRDefault="00602008" w:rsidP="00602008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602008" w:rsidRDefault="00602008" w:rsidP="00602008">
            <w:pPr>
              <w:jc w:val="center"/>
            </w:pPr>
            <w:r>
              <w:t>13:35</w:t>
            </w:r>
          </w:p>
          <w:p w:rsidR="001B5E0B" w:rsidRPr="004219B5" w:rsidRDefault="00602008" w:rsidP="00602008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2D67BB" w:rsidRDefault="002D67BB" w:rsidP="001B5E0B">
      <w:pPr>
        <w:rPr>
          <w:b/>
          <w:sz w:val="24"/>
          <w:szCs w:val="24"/>
        </w:rPr>
      </w:pPr>
    </w:p>
    <w:p w:rsidR="00094195" w:rsidRDefault="00094195" w:rsidP="001B5E0B">
      <w:pPr>
        <w:rPr>
          <w:b/>
          <w:sz w:val="24"/>
          <w:szCs w:val="24"/>
        </w:rPr>
      </w:pPr>
    </w:p>
    <w:p w:rsidR="00417B90" w:rsidRPr="00094195" w:rsidRDefault="00417B90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ИТ22-08БТД</w:t>
      </w:r>
    </w:p>
    <w:p w:rsidR="00417B90" w:rsidRDefault="00417B90" w:rsidP="00417B90">
      <w:pPr>
        <w:pStyle w:val="a7"/>
        <w:ind w:left="1069"/>
        <w:rPr>
          <w:b/>
          <w:sz w:val="24"/>
          <w:szCs w:val="24"/>
        </w:rPr>
      </w:pP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5"/>
      </w:tblGrid>
      <w:tr w:rsidR="00417B90" w:rsidRPr="008A6B33" w:rsidTr="001B5E0B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Поведение потребителей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>Алешина О.Г.</w:t>
            </w:r>
          </w:p>
          <w:p w:rsidR="00417B90" w:rsidRPr="004219B5" w:rsidRDefault="00417B90" w:rsidP="00485ADC">
            <w:pPr>
              <w:jc w:val="both"/>
            </w:pPr>
            <w:r w:rsidRPr="004219B5">
              <w:t>Щербенко Е.В.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Новикова С.И.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15.12.2025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17B90" w:rsidRPr="008A6B33" w:rsidTr="001B5E0B">
        <w:trPr>
          <w:trHeight w:val="708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Планирование на предприятии торговли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  <w:rPr>
                <w:sz w:val="24"/>
                <w:szCs w:val="24"/>
              </w:rPr>
            </w:pPr>
            <w:r w:rsidRPr="004219B5">
              <w:rPr>
                <w:sz w:val="24"/>
                <w:szCs w:val="24"/>
              </w:rPr>
              <w:t>Терещенко Н.Н.</w:t>
            </w:r>
          </w:p>
          <w:p w:rsidR="00417B90" w:rsidRPr="004219B5" w:rsidRDefault="00417B90" w:rsidP="00485ADC">
            <w:r w:rsidRPr="004219B5">
              <w:rPr>
                <w:sz w:val="24"/>
                <w:szCs w:val="24"/>
              </w:rPr>
              <w:t xml:space="preserve">Есина О.Н. </w:t>
            </w:r>
            <w:r w:rsidRPr="004219B5">
              <w:t>Веремеенко О.С.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24.11.2025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417B90" w:rsidRPr="004219B5" w:rsidRDefault="00417B90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5-15</w:t>
            </w:r>
          </w:p>
        </w:tc>
      </w:tr>
      <w:tr w:rsidR="0040133A" w:rsidRPr="008A6B33" w:rsidTr="001B5E0B">
        <w:trPr>
          <w:trHeight w:val="708"/>
        </w:trPr>
        <w:tc>
          <w:tcPr>
            <w:tcW w:w="3544" w:type="dxa"/>
            <w:shd w:val="clear" w:color="auto" w:fill="auto"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2D67BB" w:rsidRDefault="002D67BB" w:rsidP="001B5E0B">
      <w:pPr>
        <w:rPr>
          <w:b/>
          <w:sz w:val="24"/>
          <w:szCs w:val="24"/>
        </w:rPr>
      </w:pPr>
    </w:p>
    <w:p w:rsidR="00094195" w:rsidRDefault="00094195" w:rsidP="001B5E0B">
      <w:pPr>
        <w:rPr>
          <w:b/>
          <w:sz w:val="24"/>
          <w:szCs w:val="24"/>
        </w:rPr>
      </w:pPr>
    </w:p>
    <w:p w:rsidR="001B5E0B" w:rsidRPr="00094195" w:rsidRDefault="001B5E0B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ИТ22-05БСТ</w:t>
      </w:r>
    </w:p>
    <w:p w:rsidR="00417B90" w:rsidRDefault="00417B90" w:rsidP="00417B90">
      <w:pPr>
        <w:pStyle w:val="a7"/>
        <w:ind w:left="1069"/>
        <w:rPr>
          <w:b/>
          <w:sz w:val="24"/>
          <w:szCs w:val="24"/>
        </w:rPr>
      </w:pP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5"/>
      </w:tblGrid>
      <w:tr w:rsidR="008471B7" w:rsidRPr="008A6B33" w:rsidTr="008471B7">
        <w:trPr>
          <w:trHeight w:val="708"/>
        </w:trPr>
        <w:tc>
          <w:tcPr>
            <w:tcW w:w="3544" w:type="dxa"/>
            <w:shd w:val="clear" w:color="auto" w:fill="auto"/>
          </w:tcPr>
          <w:p w:rsidR="008471B7" w:rsidRPr="004219B5" w:rsidRDefault="008471B7" w:rsidP="00485ADC">
            <w:r w:rsidRPr="004219B5">
              <w:t>Курсовая работа «Планирование и прогнозирование на предприятиях торговли и сервиса»</w:t>
            </w:r>
          </w:p>
        </w:tc>
        <w:tc>
          <w:tcPr>
            <w:tcW w:w="2127" w:type="dxa"/>
            <w:shd w:val="clear" w:color="auto" w:fill="auto"/>
          </w:tcPr>
          <w:p w:rsidR="008471B7" w:rsidRPr="004219B5" w:rsidRDefault="008471B7" w:rsidP="00485ADC">
            <w:pPr>
              <w:jc w:val="both"/>
              <w:rPr>
                <w:sz w:val="24"/>
                <w:szCs w:val="24"/>
              </w:rPr>
            </w:pPr>
            <w:r w:rsidRPr="004219B5">
              <w:rPr>
                <w:sz w:val="24"/>
                <w:szCs w:val="24"/>
              </w:rPr>
              <w:t>Терещенко Н.Н.</w:t>
            </w:r>
          </w:p>
          <w:p w:rsidR="008471B7" w:rsidRPr="004219B5" w:rsidRDefault="008471B7" w:rsidP="00485ADC">
            <w:r w:rsidRPr="004219B5">
              <w:rPr>
                <w:sz w:val="24"/>
                <w:szCs w:val="24"/>
              </w:rPr>
              <w:t xml:space="preserve">Есина О.Н. </w:t>
            </w:r>
            <w:r w:rsidRPr="004219B5">
              <w:t>Веремеенко О.С.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1B7" w:rsidRPr="003A0E5E" w:rsidRDefault="008471B7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17.11.2025</w:t>
            </w:r>
          </w:p>
          <w:p w:rsidR="008471B7" w:rsidRPr="004219B5" w:rsidRDefault="008471B7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8471B7" w:rsidRPr="004219B5" w:rsidRDefault="008471B7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5-15</w:t>
            </w:r>
          </w:p>
        </w:tc>
      </w:tr>
      <w:tr w:rsidR="008471B7" w:rsidRPr="008A6B33" w:rsidTr="008471B7">
        <w:trPr>
          <w:trHeight w:val="708"/>
        </w:trPr>
        <w:tc>
          <w:tcPr>
            <w:tcW w:w="3544" w:type="dxa"/>
            <w:shd w:val="clear" w:color="auto" w:fill="auto"/>
          </w:tcPr>
          <w:p w:rsidR="008471B7" w:rsidRPr="004219B5" w:rsidRDefault="008471B7" w:rsidP="00485ADC">
            <w:r w:rsidRPr="004219B5">
              <w:t>Сервисная практика</w:t>
            </w:r>
          </w:p>
        </w:tc>
        <w:tc>
          <w:tcPr>
            <w:tcW w:w="2127" w:type="dxa"/>
            <w:shd w:val="clear" w:color="auto" w:fill="auto"/>
          </w:tcPr>
          <w:p w:rsidR="00E52293" w:rsidRDefault="008471B7" w:rsidP="00485ADC">
            <w:r w:rsidRPr="004219B5">
              <w:t xml:space="preserve">Есина О.Н., </w:t>
            </w:r>
          </w:p>
          <w:p w:rsidR="008471B7" w:rsidRPr="004219B5" w:rsidRDefault="008471B7" w:rsidP="00485ADC">
            <w:r w:rsidRPr="004219B5">
              <w:t>Багузова Л.В.</w:t>
            </w:r>
          </w:p>
          <w:p w:rsidR="008471B7" w:rsidRPr="004219B5" w:rsidRDefault="008471B7" w:rsidP="00485ADC">
            <w:r w:rsidRPr="004219B5">
              <w:t>Нечушкина Е.А.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1B7" w:rsidRPr="003A0E5E" w:rsidRDefault="008471B7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18.11.2025</w:t>
            </w:r>
          </w:p>
          <w:p w:rsidR="008471B7" w:rsidRPr="004219B5" w:rsidRDefault="008471B7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8471B7" w:rsidRPr="004219B5" w:rsidRDefault="008471B7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8471B7" w:rsidRPr="008A6B33" w:rsidTr="008471B7">
        <w:trPr>
          <w:trHeight w:val="708"/>
        </w:trPr>
        <w:tc>
          <w:tcPr>
            <w:tcW w:w="3544" w:type="dxa"/>
            <w:shd w:val="clear" w:color="auto" w:fill="auto"/>
          </w:tcPr>
          <w:p w:rsidR="008471B7" w:rsidRPr="004219B5" w:rsidRDefault="008471B7" w:rsidP="00485ADC">
            <w:r w:rsidRPr="004219B5">
              <w:t>Планирование и прогнозирование на предприятиях торговли и сервиса (экзамен)</w:t>
            </w:r>
          </w:p>
        </w:tc>
        <w:tc>
          <w:tcPr>
            <w:tcW w:w="2127" w:type="dxa"/>
            <w:shd w:val="clear" w:color="auto" w:fill="auto"/>
          </w:tcPr>
          <w:p w:rsidR="008471B7" w:rsidRPr="004219B5" w:rsidRDefault="008471B7" w:rsidP="00E52293">
            <w:pPr>
              <w:rPr>
                <w:sz w:val="24"/>
                <w:szCs w:val="24"/>
              </w:rPr>
            </w:pPr>
            <w:r w:rsidRPr="004219B5">
              <w:rPr>
                <w:sz w:val="24"/>
                <w:szCs w:val="24"/>
              </w:rPr>
              <w:t>Терещенко Н.Н.</w:t>
            </w:r>
          </w:p>
          <w:p w:rsidR="008471B7" w:rsidRPr="004219B5" w:rsidRDefault="008471B7" w:rsidP="00E52293">
            <w:r w:rsidRPr="004219B5">
              <w:rPr>
                <w:sz w:val="24"/>
                <w:szCs w:val="24"/>
              </w:rPr>
              <w:t xml:space="preserve">Есина О.Н. </w:t>
            </w:r>
            <w:r w:rsidRPr="004219B5">
              <w:t>Веремеенко О.С.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1B7" w:rsidRPr="003A0E5E" w:rsidRDefault="008471B7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24.11.2025</w:t>
            </w:r>
          </w:p>
          <w:p w:rsidR="008471B7" w:rsidRPr="004219B5" w:rsidRDefault="008471B7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8471B7" w:rsidRPr="004219B5" w:rsidRDefault="008471B7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5-15</w:t>
            </w:r>
          </w:p>
        </w:tc>
      </w:tr>
      <w:tr w:rsidR="0040133A" w:rsidRPr="008A6B33" w:rsidTr="008471B7">
        <w:trPr>
          <w:trHeight w:val="708"/>
        </w:trPr>
        <w:tc>
          <w:tcPr>
            <w:tcW w:w="3544" w:type="dxa"/>
            <w:shd w:val="clear" w:color="auto" w:fill="auto"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602008" w:rsidRDefault="00602008" w:rsidP="00E97F4F">
      <w:pPr>
        <w:rPr>
          <w:b/>
          <w:sz w:val="24"/>
          <w:szCs w:val="24"/>
        </w:rPr>
      </w:pPr>
    </w:p>
    <w:p w:rsidR="00094195" w:rsidRDefault="00094195" w:rsidP="00E97F4F">
      <w:pPr>
        <w:rPr>
          <w:b/>
          <w:sz w:val="24"/>
          <w:szCs w:val="24"/>
        </w:rPr>
      </w:pPr>
    </w:p>
    <w:p w:rsidR="00094195" w:rsidRDefault="00094195" w:rsidP="00E97F4F">
      <w:pPr>
        <w:rPr>
          <w:b/>
          <w:sz w:val="24"/>
          <w:szCs w:val="24"/>
        </w:rPr>
      </w:pPr>
    </w:p>
    <w:p w:rsidR="00094195" w:rsidRDefault="00094195" w:rsidP="00E97F4F">
      <w:pPr>
        <w:rPr>
          <w:b/>
          <w:sz w:val="24"/>
          <w:szCs w:val="24"/>
        </w:rPr>
      </w:pPr>
    </w:p>
    <w:p w:rsidR="00094195" w:rsidRDefault="00094195" w:rsidP="00E97F4F">
      <w:pPr>
        <w:rPr>
          <w:b/>
          <w:sz w:val="24"/>
          <w:szCs w:val="24"/>
        </w:rPr>
      </w:pPr>
    </w:p>
    <w:p w:rsidR="00094195" w:rsidRDefault="00094195" w:rsidP="00E97F4F">
      <w:pPr>
        <w:rPr>
          <w:b/>
          <w:bCs/>
        </w:rPr>
      </w:pPr>
    </w:p>
    <w:p w:rsidR="001B5E0B" w:rsidRPr="00094195" w:rsidRDefault="00E97F4F" w:rsidP="00094195">
      <w:pPr>
        <w:jc w:val="center"/>
        <w:rPr>
          <w:b/>
          <w:sz w:val="24"/>
          <w:szCs w:val="24"/>
        </w:rPr>
      </w:pPr>
      <w:r w:rsidRPr="00E97F4F">
        <w:rPr>
          <w:b/>
          <w:bCs/>
        </w:rPr>
        <w:t>ИТ22-0</w:t>
      </w:r>
      <w:r>
        <w:rPr>
          <w:b/>
          <w:bCs/>
        </w:rPr>
        <w:t>4</w:t>
      </w:r>
      <w:r w:rsidRPr="00E97F4F">
        <w:rPr>
          <w:b/>
          <w:bCs/>
        </w:rPr>
        <w:t>БТ</w:t>
      </w:r>
      <w:r>
        <w:rPr>
          <w:b/>
          <w:bCs/>
        </w:rPr>
        <w:t>Э</w:t>
      </w:r>
    </w:p>
    <w:p w:rsidR="001B5E0B" w:rsidRDefault="001B5E0B" w:rsidP="00417B90">
      <w:pPr>
        <w:pStyle w:val="a7"/>
        <w:ind w:left="1069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0"/>
        <w:gridCol w:w="2137"/>
        <w:gridCol w:w="1984"/>
      </w:tblGrid>
      <w:tr w:rsidR="00E62306" w:rsidTr="00E43B4D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06" w:rsidRDefault="00E62306" w:rsidP="00485ADC">
            <w:pPr>
              <w:rPr>
                <w:sz w:val="22"/>
                <w:szCs w:val="22"/>
                <w:lang w:eastAsia="en-US"/>
              </w:rPr>
            </w:pPr>
            <w:r w:rsidRPr="002F4700">
              <w:rPr>
                <w:sz w:val="22"/>
                <w:szCs w:val="22"/>
              </w:rPr>
              <w:t>Товароведение и экспертиза швейных и трикотажных товаров</w:t>
            </w:r>
            <w:r>
              <w:rPr>
                <w:sz w:val="22"/>
                <w:szCs w:val="22"/>
              </w:rPr>
              <w:t xml:space="preserve"> (экзамен)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06" w:rsidRPr="00EC0298" w:rsidRDefault="00E62306" w:rsidP="0081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И.В. Меньшикова В.К. Петренко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06" w:rsidRPr="003A0E5E" w:rsidRDefault="00E62306" w:rsidP="00815F00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A0E5E">
              <w:rPr>
                <w:b/>
                <w:sz w:val="20"/>
                <w:szCs w:val="20"/>
              </w:rPr>
              <w:t>20.11.2025</w:t>
            </w:r>
          </w:p>
          <w:p w:rsidR="00E62306" w:rsidRPr="003A0E5E" w:rsidRDefault="00E62306" w:rsidP="00815F00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0E5E">
              <w:rPr>
                <w:sz w:val="20"/>
                <w:szCs w:val="20"/>
              </w:rPr>
              <w:t>12:00</w:t>
            </w:r>
          </w:p>
          <w:p w:rsidR="00E62306" w:rsidRPr="00BA6A00" w:rsidRDefault="00E62306" w:rsidP="00815F00">
            <w:pPr>
              <w:jc w:val="center"/>
              <w:rPr>
                <w:sz w:val="24"/>
                <w:szCs w:val="24"/>
              </w:rPr>
            </w:pPr>
            <w:r>
              <w:t>ауд.632</w:t>
            </w:r>
          </w:p>
        </w:tc>
      </w:tr>
      <w:tr w:rsidR="0040133A" w:rsidTr="0069304D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1B5E0B" w:rsidRDefault="001B5E0B" w:rsidP="00417B90">
      <w:pPr>
        <w:pStyle w:val="a7"/>
        <w:ind w:left="1069"/>
        <w:rPr>
          <w:b/>
          <w:sz w:val="24"/>
          <w:szCs w:val="24"/>
        </w:rPr>
      </w:pPr>
    </w:p>
    <w:p w:rsidR="00094195" w:rsidRDefault="00094195" w:rsidP="00417B90">
      <w:pPr>
        <w:pStyle w:val="a7"/>
        <w:ind w:left="1069"/>
        <w:rPr>
          <w:b/>
          <w:sz w:val="24"/>
          <w:szCs w:val="24"/>
        </w:rPr>
      </w:pPr>
    </w:p>
    <w:p w:rsidR="00B94837" w:rsidRPr="00094195" w:rsidRDefault="00B94837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ИТ23-07БТД</w:t>
      </w:r>
    </w:p>
    <w:p w:rsidR="00B94837" w:rsidRPr="00E97F4F" w:rsidRDefault="00B94837" w:rsidP="00B94837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0"/>
        <w:gridCol w:w="2137"/>
        <w:gridCol w:w="1984"/>
      </w:tblGrid>
      <w:tr w:rsidR="0040133A" w:rsidTr="00485ADC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 w:rsidP="00485ADC">
            <w:r>
              <w:t>Физическая культура и спорт (зачет)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582218" w:rsidRDefault="0040133A" w:rsidP="00582218">
            <w:pPr>
              <w:jc w:val="center"/>
              <w:rPr>
                <w:b/>
              </w:rPr>
            </w:pPr>
            <w:r w:rsidRPr="00582218">
              <w:rPr>
                <w:b/>
              </w:rPr>
              <w:t>25.12.2025</w:t>
            </w:r>
          </w:p>
          <w:p w:rsidR="0040133A" w:rsidRDefault="0040133A" w:rsidP="00582218">
            <w:pPr>
              <w:jc w:val="center"/>
            </w:pPr>
            <w:r>
              <w:t>13:35</w:t>
            </w:r>
          </w:p>
          <w:p w:rsidR="0040133A" w:rsidRDefault="0040133A" w:rsidP="00582218">
            <w:pPr>
              <w:jc w:val="center"/>
            </w:pPr>
            <w:r>
              <w:t>ауд. 2-35</w:t>
            </w:r>
          </w:p>
        </w:tc>
      </w:tr>
      <w:tr w:rsidR="0040133A" w:rsidTr="00485ADC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1B5E0B" w:rsidRDefault="001B5E0B" w:rsidP="00417B90">
      <w:pPr>
        <w:pStyle w:val="a7"/>
        <w:ind w:left="1069"/>
        <w:rPr>
          <w:b/>
          <w:sz w:val="24"/>
          <w:szCs w:val="24"/>
        </w:rPr>
      </w:pPr>
    </w:p>
    <w:p w:rsidR="00094195" w:rsidRDefault="00094195" w:rsidP="00417B90">
      <w:pPr>
        <w:pStyle w:val="a7"/>
        <w:ind w:left="1069"/>
        <w:rPr>
          <w:b/>
          <w:sz w:val="24"/>
          <w:szCs w:val="24"/>
        </w:rPr>
      </w:pPr>
    </w:p>
    <w:p w:rsidR="00B94837" w:rsidRPr="00094195" w:rsidRDefault="00B94837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ИТ23-08БТД</w:t>
      </w:r>
    </w:p>
    <w:p w:rsidR="001B5E0B" w:rsidRDefault="001B5E0B" w:rsidP="00417B90">
      <w:pPr>
        <w:pStyle w:val="a7"/>
        <w:ind w:left="1069"/>
        <w:rPr>
          <w:b/>
          <w:sz w:val="24"/>
          <w:szCs w:val="24"/>
        </w:rPr>
      </w:pP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5"/>
      </w:tblGrid>
      <w:tr w:rsidR="00B94837" w:rsidRPr="008A6B33" w:rsidTr="00B94837">
        <w:trPr>
          <w:trHeight w:val="708"/>
        </w:trPr>
        <w:tc>
          <w:tcPr>
            <w:tcW w:w="3544" w:type="dxa"/>
            <w:shd w:val="clear" w:color="auto" w:fill="auto"/>
          </w:tcPr>
          <w:p w:rsidR="00B94837" w:rsidRPr="004219B5" w:rsidRDefault="00B94837" w:rsidP="00485ADC">
            <w:r w:rsidRPr="004219B5">
              <w:t>Торгово-экономическая практика</w:t>
            </w:r>
          </w:p>
        </w:tc>
        <w:tc>
          <w:tcPr>
            <w:tcW w:w="2127" w:type="dxa"/>
            <w:shd w:val="clear" w:color="auto" w:fill="auto"/>
          </w:tcPr>
          <w:p w:rsidR="00B94837" w:rsidRPr="004219B5" w:rsidRDefault="00B94837" w:rsidP="00485ADC">
            <w:pPr>
              <w:jc w:val="both"/>
            </w:pPr>
            <w:r w:rsidRPr="004219B5">
              <w:t>Веремеенко О.С.</w:t>
            </w:r>
          </w:p>
          <w:p w:rsidR="00B94837" w:rsidRPr="004219B5" w:rsidRDefault="00B94837" w:rsidP="00485ADC">
            <w:pPr>
              <w:jc w:val="both"/>
            </w:pPr>
            <w:r w:rsidRPr="004219B5">
              <w:t>Крылова М.В.</w:t>
            </w:r>
          </w:p>
          <w:p w:rsidR="00B94837" w:rsidRPr="004219B5" w:rsidRDefault="00B94837" w:rsidP="00485ADC">
            <w:pPr>
              <w:jc w:val="both"/>
            </w:pPr>
            <w:r w:rsidRPr="004219B5">
              <w:t>Алешина О.Г.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4837" w:rsidRPr="003A0E5E" w:rsidRDefault="00B94837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28.11.2025</w:t>
            </w:r>
          </w:p>
          <w:p w:rsidR="00B94837" w:rsidRPr="004219B5" w:rsidRDefault="00B94837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14:00</w:t>
            </w:r>
          </w:p>
          <w:p w:rsidR="00B94837" w:rsidRPr="004219B5" w:rsidRDefault="00B94837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5-06</w:t>
            </w:r>
          </w:p>
        </w:tc>
      </w:tr>
      <w:tr w:rsidR="00B94837" w:rsidRPr="008A6B33" w:rsidTr="00B94837">
        <w:trPr>
          <w:trHeight w:val="430"/>
        </w:trPr>
        <w:tc>
          <w:tcPr>
            <w:tcW w:w="3544" w:type="dxa"/>
            <w:shd w:val="clear" w:color="auto" w:fill="auto"/>
          </w:tcPr>
          <w:p w:rsidR="00B94837" w:rsidRPr="004219B5" w:rsidRDefault="00B94837" w:rsidP="00485ADC">
            <w:r w:rsidRPr="004219B5">
              <w:t>Менеджмент</w:t>
            </w:r>
          </w:p>
        </w:tc>
        <w:tc>
          <w:tcPr>
            <w:tcW w:w="2127" w:type="dxa"/>
            <w:shd w:val="clear" w:color="auto" w:fill="auto"/>
          </w:tcPr>
          <w:p w:rsidR="00B94837" w:rsidRDefault="00B94837" w:rsidP="00485ADC">
            <w:r w:rsidRPr="004219B5">
              <w:t xml:space="preserve">Берг Т.И. </w:t>
            </w:r>
          </w:p>
          <w:p w:rsidR="00B94837" w:rsidRPr="004219B5" w:rsidRDefault="00B94837" w:rsidP="00485ADC">
            <w:r w:rsidRPr="004219B5">
              <w:t>Веремеенко О.С.</w:t>
            </w:r>
          </w:p>
          <w:p w:rsidR="00B94837" w:rsidRPr="004219B5" w:rsidRDefault="00B94837" w:rsidP="00485ADC">
            <w:pPr>
              <w:jc w:val="both"/>
            </w:pPr>
            <w:r w:rsidRPr="004219B5">
              <w:t>Есина О.Н.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4837" w:rsidRPr="003A0E5E" w:rsidRDefault="00B94837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02.12.2025</w:t>
            </w:r>
          </w:p>
          <w:p w:rsidR="00B94837" w:rsidRPr="004219B5" w:rsidRDefault="00B94837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B94837" w:rsidRPr="004219B5" w:rsidRDefault="00B94837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B94837" w:rsidRPr="008A6B33" w:rsidTr="00B94837">
        <w:trPr>
          <w:trHeight w:val="430"/>
        </w:trPr>
        <w:tc>
          <w:tcPr>
            <w:tcW w:w="3544" w:type="dxa"/>
            <w:shd w:val="clear" w:color="auto" w:fill="auto"/>
          </w:tcPr>
          <w:p w:rsidR="00B94837" w:rsidRPr="004219B5" w:rsidRDefault="00387174" w:rsidP="00485ADC">
            <w:r>
              <w:t>Иностранный язык (русский) (экзамен)</w:t>
            </w:r>
          </w:p>
        </w:tc>
        <w:tc>
          <w:tcPr>
            <w:tcW w:w="2127" w:type="dxa"/>
            <w:shd w:val="clear" w:color="auto" w:fill="auto"/>
          </w:tcPr>
          <w:p w:rsidR="00B94837" w:rsidRDefault="00387174" w:rsidP="00485ADC">
            <w:r>
              <w:t>Бутерус Е.Г.</w:t>
            </w:r>
          </w:p>
          <w:p w:rsidR="00387174" w:rsidRDefault="00387174" w:rsidP="00485ADC">
            <w:r>
              <w:t>Злобина С.А.</w:t>
            </w:r>
          </w:p>
          <w:p w:rsidR="00387174" w:rsidRPr="004219B5" w:rsidRDefault="00387174" w:rsidP="00485ADC">
            <w:r>
              <w:t>Мезит А.Э.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4837" w:rsidRPr="003A0E5E" w:rsidRDefault="00387174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26.11.2025</w:t>
            </w:r>
          </w:p>
          <w:p w:rsidR="00387174" w:rsidRDefault="00387174" w:rsidP="0048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8:30</w:t>
            </w:r>
          </w:p>
          <w:p w:rsidR="00387174" w:rsidRDefault="00387174" w:rsidP="0048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пр.Свободный,82а</w:t>
            </w:r>
          </w:p>
          <w:p w:rsidR="00387174" w:rsidRPr="004219B5" w:rsidRDefault="00387174" w:rsidP="00387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Корп.24 ауд 3-40</w:t>
            </w:r>
          </w:p>
        </w:tc>
      </w:tr>
      <w:tr w:rsidR="0040133A" w:rsidRPr="008A6B33" w:rsidTr="00FC2751">
        <w:trPr>
          <w:trHeight w:val="562"/>
        </w:trPr>
        <w:tc>
          <w:tcPr>
            <w:tcW w:w="3544" w:type="dxa"/>
            <w:shd w:val="clear" w:color="auto" w:fill="auto"/>
          </w:tcPr>
          <w:p w:rsidR="0040133A" w:rsidRDefault="0040133A" w:rsidP="00485ADC">
            <w:r>
              <w:t>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582218" w:rsidRDefault="0040133A" w:rsidP="003952BD">
            <w:pPr>
              <w:jc w:val="center"/>
              <w:rPr>
                <w:b/>
              </w:rPr>
            </w:pPr>
            <w:r w:rsidRPr="00582218">
              <w:rPr>
                <w:b/>
              </w:rPr>
              <w:t>25.12.2025</w:t>
            </w:r>
          </w:p>
          <w:p w:rsidR="0040133A" w:rsidRDefault="0040133A" w:rsidP="003952BD">
            <w:pPr>
              <w:jc w:val="center"/>
            </w:pPr>
            <w:r>
              <w:t>13:35</w:t>
            </w:r>
          </w:p>
          <w:p w:rsidR="0040133A" w:rsidRDefault="0040133A" w:rsidP="003952BD">
            <w:pPr>
              <w:jc w:val="center"/>
            </w:pPr>
            <w:r>
              <w:t>ауд. 2-35</w:t>
            </w:r>
          </w:p>
        </w:tc>
      </w:tr>
      <w:tr w:rsidR="0040133A" w:rsidRPr="008A6B33" w:rsidTr="00FC2751">
        <w:trPr>
          <w:trHeight w:val="570"/>
        </w:trPr>
        <w:tc>
          <w:tcPr>
            <w:tcW w:w="3544" w:type="dxa"/>
            <w:shd w:val="clear" w:color="auto" w:fill="auto"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B94837" w:rsidRDefault="00B94837" w:rsidP="00417B90">
      <w:pPr>
        <w:pStyle w:val="a7"/>
        <w:ind w:left="1069"/>
        <w:rPr>
          <w:b/>
          <w:sz w:val="24"/>
          <w:szCs w:val="24"/>
        </w:rPr>
      </w:pPr>
    </w:p>
    <w:p w:rsidR="00094195" w:rsidRDefault="00094195" w:rsidP="00417B90">
      <w:pPr>
        <w:pStyle w:val="a7"/>
        <w:ind w:left="1069"/>
        <w:rPr>
          <w:b/>
          <w:sz w:val="24"/>
          <w:szCs w:val="24"/>
        </w:rPr>
      </w:pPr>
    </w:p>
    <w:p w:rsidR="00904455" w:rsidRPr="00094195" w:rsidRDefault="00904455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ИТ23-05БСТ</w:t>
      </w:r>
    </w:p>
    <w:p w:rsidR="00094195" w:rsidRDefault="00094195" w:rsidP="00094195">
      <w:pPr>
        <w:rPr>
          <w:b/>
          <w:sz w:val="24"/>
          <w:szCs w:val="24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4"/>
      </w:tblGrid>
      <w:tr w:rsidR="005A6A63" w:rsidRPr="008A6B33" w:rsidTr="005A6A63">
        <w:trPr>
          <w:trHeight w:val="528"/>
        </w:trPr>
        <w:tc>
          <w:tcPr>
            <w:tcW w:w="3544" w:type="dxa"/>
            <w:shd w:val="clear" w:color="auto" w:fill="auto"/>
          </w:tcPr>
          <w:p w:rsidR="005A6A63" w:rsidRPr="004219B5" w:rsidRDefault="005A6A63" w:rsidP="00485ADC">
            <w:r w:rsidRPr="004219B5">
              <w:t>Курсовая работа «Менеджмент в торговле и сервисе»</w:t>
            </w:r>
          </w:p>
        </w:tc>
        <w:tc>
          <w:tcPr>
            <w:tcW w:w="2127" w:type="dxa"/>
            <w:shd w:val="clear" w:color="auto" w:fill="auto"/>
          </w:tcPr>
          <w:p w:rsidR="005A6A63" w:rsidRPr="004219B5" w:rsidRDefault="005A6A63" w:rsidP="00485ADC">
            <w:pPr>
              <w:jc w:val="both"/>
            </w:pPr>
            <w:r w:rsidRPr="004219B5">
              <w:t>Веремеенко О.С.</w:t>
            </w:r>
          </w:p>
          <w:p w:rsidR="005A6A63" w:rsidRDefault="005A6A63" w:rsidP="00485ADC">
            <w:r w:rsidRPr="004219B5">
              <w:t xml:space="preserve">Крылова М.В. </w:t>
            </w:r>
          </w:p>
          <w:p w:rsidR="005A6A63" w:rsidRPr="004219B5" w:rsidRDefault="005A6A63" w:rsidP="00485ADC">
            <w:r w:rsidRPr="004219B5">
              <w:t>Есина О.Н.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A63" w:rsidRPr="003A0E5E" w:rsidRDefault="005A6A63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28.11.2025</w:t>
            </w:r>
          </w:p>
          <w:p w:rsidR="005A6A63" w:rsidRPr="004219B5" w:rsidRDefault="005A6A63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5A6A63" w:rsidRPr="004219B5" w:rsidRDefault="005A6A63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ауд. 5-06</w:t>
            </w:r>
          </w:p>
        </w:tc>
      </w:tr>
      <w:tr w:rsidR="005A6A63" w:rsidRPr="008A6B33" w:rsidTr="005A6A63">
        <w:trPr>
          <w:trHeight w:val="550"/>
        </w:trPr>
        <w:tc>
          <w:tcPr>
            <w:tcW w:w="3544" w:type="dxa"/>
            <w:shd w:val="clear" w:color="auto" w:fill="auto"/>
          </w:tcPr>
          <w:p w:rsidR="005A6A63" w:rsidRPr="004219B5" w:rsidRDefault="005A6A63" w:rsidP="00485ADC">
            <w:r w:rsidRPr="004219B5">
              <w:t>Менеджмент в торговле и сервисе (экзамен)</w:t>
            </w:r>
          </w:p>
        </w:tc>
        <w:tc>
          <w:tcPr>
            <w:tcW w:w="2127" w:type="dxa"/>
            <w:shd w:val="clear" w:color="auto" w:fill="auto"/>
          </w:tcPr>
          <w:p w:rsidR="005A6A63" w:rsidRPr="004219B5" w:rsidRDefault="005A6A63" w:rsidP="00485ADC">
            <w:r w:rsidRPr="004219B5">
              <w:t>Берг Т. И. Веремеенко О.С.</w:t>
            </w:r>
          </w:p>
          <w:p w:rsidR="005A6A63" w:rsidRPr="004219B5" w:rsidRDefault="005A6A63" w:rsidP="00485ADC">
            <w:r w:rsidRPr="004219B5">
              <w:t>Есина О.Н.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6A63" w:rsidRPr="003A0E5E" w:rsidRDefault="005A6A63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02.12.2025</w:t>
            </w:r>
          </w:p>
          <w:p w:rsidR="005A6A63" w:rsidRPr="004219B5" w:rsidRDefault="005A6A63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5A6A63" w:rsidRPr="004219B5" w:rsidRDefault="005A6A63" w:rsidP="00485ADC">
            <w:pPr>
              <w:jc w:val="center"/>
              <w:rPr>
                <w:color w:val="808080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0133A" w:rsidRPr="008A6B33" w:rsidTr="005A6A63">
        <w:trPr>
          <w:trHeight w:val="550"/>
        </w:trPr>
        <w:tc>
          <w:tcPr>
            <w:tcW w:w="3544" w:type="dxa"/>
            <w:shd w:val="clear" w:color="auto" w:fill="auto"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904455" w:rsidRDefault="00904455" w:rsidP="00417B90">
      <w:pPr>
        <w:pStyle w:val="a7"/>
        <w:ind w:left="1069"/>
        <w:rPr>
          <w:b/>
          <w:sz w:val="24"/>
          <w:szCs w:val="24"/>
        </w:rPr>
      </w:pPr>
    </w:p>
    <w:p w:rsidR="00094195" w:rsidRDefault="00094195" w:rsidP="00297414">
      <w:pPr>
        <w:rPr>
          <w:b/>
          <w:sz w:val="24"/>
          <w:szCs w:val="24"/>
        </w:rPr>
      </w:pPr>
    </w:p>
    <w:p w:rsidR="00094195" w:rsidRDefault="00094195" w:rsidP="00297414">
      <w:pPr>
        <w:rPr>
          <w:b/>
          <w:sz w:val="24"/>
          <w:szCs w:val="24"/>
        </w:rPr>
      </w:pPr>
    </w:p>
    <w:p w:rsidR="00094195" w:rsidRDefault="00094195" w:rsidP="00297414">
      <w:pPr>
        <w:rPr>
          <w:b/>
          <w:sz w:val="24"/>
          <w:szCs w:val="24"/>
        </w:rPr>
      </w:pPr>
    </w:p>
    <w:p w:rsidR="00094195" w:rsidRDefault="00094195" w:rsidP="00297414">
      <w:pPr>
        <w:rPr>
          <w:b/>
          <w:sz w:val="24"/>
          <w:szCs w:val="24"/>
        </w:rPr>
      </w:pPr>
    </w:p>
    <w:p w:rsidR="003A227B" w:rsidRDefault="003A227B" w:rsidP="00094195">
      <w:pPr>
        <w:jc w:val="center"/>
        <w:rPr>
          <w:b/>
          <w:bCs/>
          <w:sz w:val="24"/>
          <w:szCs w:val="24"/>
        </w:rPr>
      </w:pPr>
    </w:p>
    <w:p w:rsidR="00297414" w:rsidRPr="00094195" w:rsidRDefault="00297414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ИТ23-04БТЭ</w:t>
      </w:r>
    </w:p>
    <w:p w:rsidR="00904455" w:rsidRDefault="00904455" w:rsidP="00417B90">
      <w:pPr>
        <w:pStyle w:val="a7"/>
        <w:ind w:left="1069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2127"/>
        <w:gridCol w:w="1984"/>
      </w:tblGrid>
      <w:tr w:rsidR="00493E43" w:rsidTr="005E7FA8">
        <w:trPr>
          <w:trHeight w:val="8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43" w:rsidRDefault="00493E43" w:rsidP="00485ADC">
            <w:r w:rsidRPr="002F4700">
              <w:rPr>
                <w:sz w:val="22"/>
                <w:szCs w:val="22"/>
              </w:rPr>
              <w:t>Товароведение</w:t>
            </w:r>
            <w:r>
              <w:rPr>
                <w:sz w:val="22"/>
                <w:szCs w:val="22"/>
              </w:rPr>
              <w:t xml:space="preserve"> однородных групп непродовольственных товаров (зачет)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43" w:rsidRPr="00EC0298" w:rsidRDefault="00493E43" w:rsidP="0081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И.В. Петренко Е.В. Зайченко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43" w:rsidRPr="003A0E5E" w:rsidRDefault="00493E43" w:rsidP="00815F00">
            <w:pPr>
              <w:pStyle w:val="ad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A0E5E">
              <w:rPr>
                <w:b/>
                <w:sz w:val="20"/>
                <w:szCs w:val="20"/>
              </w:rPr>
              <w:t>24.11.2025</w:t>
            </w:r>
          </w:p>
          <w:p w:rsidR="00493E43" w:rsidRPr="003A0E5E" w:rsidRDefault="00493E43" w:rsidP="00815F00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0E5E">
              <w:rPr>
                <w:sz w:val="20"/>
                <w:szCs w:val="20"/>
              </w:rPr>
              <w:t>13:30</w:t>
            </w:r>
          </w:p>
          <w:p w:rsidR="00493E43" w:rsidRPr="00BA6A00" w:rsidRDefault="00493E43" w:rsidP="00815F00">
            <w:pPr>
              <w:jc w:val="center"/>
              <w:rPr>
                <w:sz w:val="24"/>
                <w:szCs w:val="24"/>
              </w:rPr>
            </w:pPr>
            <w:r>
              <w:t>ауд.704</w:t>
            </w:r>
          </w:p>
        </w:tc>
      </w:tr>
      <w:tr w:rsidR="00EC711E" w:rsidTr="00BD2831">
        <w:trPr>
          <w:trHeight w:val="8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1E" w:rsidRPr="00EC0298" w:rsidRDefault="00EC711E" w:rsidP="00485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(экзамен)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1E" w:rsidRDefault="00EC711E" w:rsidP="00485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Фахрутдинова Ю.В.</w:t>
            </w:r>
          </w:p>
          <w:p w:rsidR="00EC711E" w:rsidRDefault="00EC711E" w:rsidP="00485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Юрданова В.Н.</w:t>
            </w:r>
          </w:p>
          <w:p w:rsidR="00EC711E" w:rsidRPr="00EC0298" w:rsidRDefault="00EC711E" w:rsidP="00485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Глотова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11E" w:rsidRPr="003A0E5E" w:rsidRDefault="00EC711E" w:rsidP="00485ADC">
            <w:pPr>
              <w:jc w:val="center"/>
              <w:rPr>
                <w:b/>
              </w:rPr>
            </w:pPr>
            <w:r w:rsidRPr="003A0E5E">
              <w:rPr>
                <w:b/>
              </w:rPr>
              <w:t xml:space="preserve">21.11.2025 </w:t>
            </w:r>
          </w:p>
          <w:p w:rsidR="00EC711E" w:rsidRPr="003A0E5E" w:rsidRDefault="00EC711E" w:rsidP="00485ADC">
            <w:pPr>
              <w:jc w:val="center"/>
            </w:pPr>
            <w:r w:rsidRPr="003A0E5E">
              <w:t>13:30</w:t>
            </w:r>
          </w:p>
          <w:p w:rsidR="00EC711E" w:rsidRPr="00BA6A00" w:rsidRDefault="00EC711E" w:rsidP="003825A7">
            <w:pPr>
              <w:jc w:val="center"/>
              <w:rPr>
                <w:sz w:val="24"/>
                <w:szCs w:val="24"/>
              </w:rPr>
            </w:pPr>
            <w:r w:rsidRPr="003A0E5E">
              <w:t xml:space="preserve">ауд. </w:t>
            </w:r>
            <w:r w:rsidR="003825A7">
              <w:t>7</w:t>
            </w:r>
            <w:r w:rsidRPr="003A0E5E">
              <w:t>-23</w:t>
            </w:r>
          </w:p>
        </w:tc>
      </w:tr>
      <w:tr w:rsidR="0040133A" w:rsidTr="00DF0DBD">
        <w:trPr>
          <w:trHeight w:val="8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904455" w:rsidRDefault="00904455" w:rsidP="00417B90">
      <w:pPr>
        <w:pStyle w:val="a7"/>
        <w:ind w:left="1069"/>
        <w:rPr>
          <w:b/>
          <w:sz w:val="24"/>
          <w:szCs w:val="24"/>
        </w:rPr>
      </w:pPr>
    </w:p>
    <w:p w:rsidR="00602008" w:rsidRDefault="00602008" w:rsidP="00F823FC">
      <w:pPr>
        <w:rPr>
          <w:b/>
          <w:sz w:val="24"/>
          <w:szCs w:val="24"/>
        </w:rPr>
      </w:pPr>
    </w:p>
    <w:p w:rsidR="00F823FC" w:rsidRPr="00094195" w:rsidRDefault="00F823FC" w:rsidP="00094195">
      <w:pPr>
        <w:jc w:val="center"/>
        <w:rPr>
          <w:b/>
          <w:bCs/>
          <w:sz w:val="24"/>
          <w:szCs w:val="24"/>
        </w:rPr>
      </w:pPr>
      <w:r w:rsidRPr="00094195">
        <w:rPr>
          <w:b/>
          <w:bCs/>
          <w:sz w:val="24"/>
          <w:szCs w:val="24"/>
        </w:rPr>
        <w:t>ИТ24-07БТД</w:t>
      </w:r>
    </w:p>
    <w:p w:rsidR="00297414" w:rsidRDefault="00297414" w:rsidP="00417B90">
      <w:pPr>
        <w:pStyle w:val="a7"/>
        <w:ind w:left="1069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0"/>
        <w:gridCol w:w="2137"/>
        <w:gridCol w:w="1984"/>
      </w:tblGrid>
      <w:tr w:rsidR="0040133A" w:rsidTr="00485ADC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 w:rsidP="00485ADC">
            <w:r>
              <w:t>Физическая культура и спорт (зачет)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582218" w:rsidRDefault="0040133A" w:rsidP="003952BD">
            <w:pPr>
              <w:jc w:val="center"/>
              <w:rPr>
                <w:b/>
              </w:rPr>
            </w:pPr>
            <w:r w:rsidRPr="00582218">
              <w:rPr>
                <w:b/>
              </w:rPr>
              <w:t>25.12.2025</w:t>
            </w:r>
          </w:p>
          <w:p w:rsidR="0040133A" w:rsidRDefault="0040133A" w:rsidP="003952BD">
            <w:pPr>
              <w:jc w:val="center"/>
            </w:pPr>
            <w:r>
              <w:t>13:35</w:t>
            </w:r>
          </w:p>
          <w:p w:rsidR="0040133A" w:rsidRDefault="0040133A" w:rsidP="003952BD">
            <w:pPr>
              <w:jc w:val="center"/>
            </w:pPr>
            <w:r>
              <w:t>ауд. 2-35</w:t>
            </w:r>
          </w:p>
        </w:tc>
      </w:tr>
      <w:tr w:rsidR="0040133A" w:rsidTr="00485ADC">
        <w:trPr>
          <w:trHeight w:val="86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297414" w:rsidRDefault="00297414" w:rsidP="00417B90">
      <w:pPr>
        <w:pStyle w:val="a7"/>
        <w:ind w:left="1069"/>
        <w:rPr>
          <w:b/>
          <w:sz w:val="24"/>
          <w:szCs w:val="24"/>
        </w:rPr>
      </w:pPr>
    </w:p>
    <w:p w:rsidR="00297414" w:rsidRDefault="00297414" w:rsidP="00417B90">
      <w:pPr>
        <w:pStyle w:val="a7"/>
        <w:ind w:left="1069"/>
        <w:rPr>
          <w:b/>
          <w:sz w:val="24"/>
          <w:szCs w:val="24"/>
        </w:rPr>
      </w:pPr>
    </w:p>
    <w:p w:rsidR="00417B90" w:rsidRPr="00094195" w:rsidRDefault="00417B90" w:rsidP="00094195">
      <w:pPr>
        <w:jc w:val="center"/>
        <w:rPr>
          <w:b/>
          <w:sz w:val="24"/>
          <w:szCs w:val="24"/>
        </w:rPr>
      </w:pPr>
      <w:r w:rsidRPr="00094195">
        <w:rPr>
          <w:b/>
          <w:bCs/>
          <w:sz w:val="24"/>
          <w:szCs w:val="24"/>
        </w:rPr>
        <w:t>ИТ24-05БСТ</w:t>
      </w:r>
    </w:p>
    <w:p w:rsidR="00417B90" w:rsidRDefault="00EB0CAA" w:rsidP="00F519D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</w:p>
    <w:tbl>
      <w:tblPr>
        <w:tblW w:w="7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127"/>
        <w:gridCol w:w="1985"/>
      </w:tblGrid>
      <w:tr w:rsidR="00417B90" w:rsidRPr="008A6B33" w:rsidTr="00417B90">
        <w:trPr>
          <w:trHeight w:val="678"/>
        </w:trPr>
        <w:tc>
          <w:tcPr>
            <w:tcW w:w="3544" w:type="dxa"/>
          </w:tcPr>
          <w:p w:rsidR="00417B90" w:rsidRPr="004219B5" w:rsidRDefault="00417B90" w:rsidP="00485ADC">
            <w:r w:rsidRPr="004219B5">
              <w:t>Курсовой проект «Коммерческая деятельность предприятий торговли и сервиса»</w:t>
            </w:r>
          </w:p>
        </w:tc>
        <w:tc>
          <w:tcPr>
            <w:tcW w:w="2127" w:type="dxa"/>
          </w:tcPr>
          <w:p w:rsidR="00417B90" w:rsidRPr="004219B5" w:rsidRDefault="00417B90" w:rsidP="00485ADC">
            <w:pPr>
              <w:jc w:val="both"/>
            </w:pPr>
            <w:r w:rsidRPr="004219B5">
              <w:t xml:space="preserve">Колесов Э.В., </w:t>
            </w:r>
          </w:p>
          <w:p w:rsidR="00417B90" w:rsidRPr="004219B5" w:rsidRDefault="00417B90" w:rsidP="00485ADC">
            <w:pPr>
              <w:jc w:val="both"/>
            </w:pPr>
            <w:r w:rsidRPr="004219B5">
              <w:t>Куимов В.В.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Рубан О.В.</w:t>
            </w:r>
          </w:p>
        </w:tc>
        <w:tc>
          <w:tcPr>
            <w:tcW w:w="1985" w:type="dxa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17.11.2025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417B90" w:rsidRPr="004219B5" w:rsidRDefault="00417B90" w:rsidP="00485ADC">
            <w:pPr>
              <w:jc w:val="center"/>
              <w:rPr>
                <w:color w:val="A6A6A6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17B90" w:rsidRPr="008A6B33" w:rsidTr="00417B90">
        <w:trPr>
          <w:trHeight w:val="702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Ознакомительная практика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>Багузова Л.В.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Есина О.Н.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Нечушкина Е.А.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18.11.2025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12:00</w:t>
            </w:r>
          </w:p>
          <w:p w:rsidR="00417B90" w:rsidRPr="004219B5" w:rsidRDefault="00417B90" w:rsidP="00485ADC">
            <w:pPr>
              <w:jc w:val="center"/>
              <w:rPr>
                <w:color w:val="A6A6A6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17B90" w:rsidRPr="008A6B33" w:rsidTr="00417B90">
        <w:trPr>
          <w:trHeight w:val="702"/>
        </w:trPr>
        <w:tc>
          <w:tcPr>
            <w:tcW w:w="3544" w:type="dxa"/>
            <w:shd w:val="clear" w:color="auto" w:fill="auto"/>
          </w:tcPr>
          <w:p w:rsidR="00417B90" w:rsidRPr="004219B5" w:rsidRDefault="00417B90" w:rsidP="00485ADC">
            <w:r w:rsidRPr="004219B5">
              <w:t>Коммерческая деятельность предприятий торговли и сервиса (экзамен)</w:t>
            </w:r>
          </w:p>
        </w:tc>
        <w:tc>
          <w:tcPr>
            <w:tcW w:w="2127" w:type="dxa"/>
            <w:shd w:val="clear" w:color="auto" w:fill="auto"/>
          </w:tcPr>
          <w:p w:rsidR="00417B90" w:rsidRPr="004219B5" w:rsidRDefault="00417B90" w:rsidP="00485ADC">
            <w:pPr>
              <w:jc w:val="both"/>
            </w:pPr>
            <w:r w:rsidRPr="004219B5">
              <w:t>Куимов В.В.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Колесов Э.В.</w:t>
            </w:r>
          </w:p>
          <w:p w:rsidR="00417B90" w:rsidRPr="004219B5" w:rsidRDefault="00417B90" w:rsidP="00485ADC">
            <w:pPr>
              <w:jc w:val="both"/>
            </w:pPr>
            <w:r w:rsidRPr="004219B5">
              <w:t>Рубан О.В.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7B90" w:rsidRPr="003A0E5E" w:rsidRDefault="00417B90" w:rsidP="00485ADC">
            <w:pPr>
              <w:jc w:val="center"/>
              <w:rPr>
                <w:b/>
                <w:color w:val="000000"/>
              </w:rPr>
            </w:pPr>
            <w:r w:rsidRPr="003A0E5E">
              <w:rPr>
                <w:b/>
                <w:color w:val="000000"/>
              </w:rPr>
              <w:t>20.11.2025</w:t>
            </w:r>
          </w:p>
          <w:p w:rsidR="00417B90" w:rsidRPr="004219B5" w:rsidRDefault="00417B90" w:rsidP="00485ADC">
            <w:pPr>
              <w:jc w:val="center"/>
              <w:rPr>
                <w:color w:val="000000"/>
              </w:rPr>
            </w:pPr>
            <w:r w:rsidRPr="004219B5">
              <w:rPr>
                <w:color w:val="000000"/>
              </w:rPr>
              <w:t>13:30</w:t>
            </w:r>
          </w:p>
          <w:p w:rsidR="00417B90" w:rsidRPr="004219B5" w:rsidRDefault="00417B90" w:rsidP="00485ADC">
            <w:pPr>
              <w:jc w:val="center"/>
              <w:rPr>
                <w:color w:val="A6A6A6"/>
              </w:rPr>
            </w:pPr>
            <w:r w:rsidRPr="004219B5">
              <w:rPr>
                <w:color w:val="000000"/>
              </w:rPr>
              <w:t>ауд. 5-01</w:t>
            </w:r>
          </w:p>
        </w:tc>
      </w:tr>
      <w:tr w:rsidR="0040133A" w:rsidRPr="008A6B33" w:rsidTr="00417B90">
        <w:trPr>
          <w:trHeight w:val="702"/>
        </w:trPr>
        <w:tc>
          <w:tcPr>
            <w:tcW w:w="3544" w:type="dxa"/>
            <w:shd w:val="clear" w:color="auto" w:fill="auto"/>
          </w:tcPr>
          <w:p w:rsidR="0040133A" w:rsidRDefault="0040133A" w:rsidP="00485ADC">
            <w:r>
              <w:t>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582218" w:rsidRDefault="0040133A" w:rsidP="003952BD">
            <w:pPr>
              <w:jc w:val="center"/>
              <w:rPr>
                <w:b/>
              </w:rPr>
            </w:pPr>
            <w:r w:rsidRPr="00582218">
              <w:rPr>
                <w:b/>
              </w:rPr>
              <w:t>25.12.2025</w:t>
            </w:r>
          </w:p>
          <w:p w:rsidR="0040133A" w:rsidRDefault="0040133A" w:rsidP="003952BD">
            <w:pPr>
              <w:jc w:val="center"/>
            </w:pPr>
            <w:r>
              <w:t>13:35</w:t>
            </w:r>
          </w:p>
          <w:p w:rsidR="0040133A" w:rsidRDefault="0040133A" w:rsidP="003952BD">
            <w:pPr>
              <w:jc w:val="center"/>
            </w:pPr>
            <w:r>
              <w:t>ауд. 2-35</w:t>
            </w:r>
          </w:p>
        </w:tc>
      </w:tr>
      <w:tr w:rsidR="0040133A" w:rsidRPr="008A6B33" w:rsidTr="00417B90">
        <w:trPr>
          <w:trHeight w:val="702"/>
        </w:trPr>
        <w:tc>
          <w:tcPr>
            <w:tcW w:w="3544" w:type="dxa"/>
            <w:shd w:val="clear" w:color="auto" w:fill="auto"/>
          </w:tcPr>
          <w:p w:rsidR="0040133A" w:rsidRPr="004219B5" w:rsidRDefault="0040133A" w:rsidP="00485ADC">
            <w:r>
              <w:t>Прикладная физическая культура и спорт (зачет)</w:t>
            </w:r>
          </w:p>
        </w:tc>
        <w:tc>
          <w:tcPr>
            <w:tcW w:w="2127" w:type="dxa"/>
            <w:shd w:val="clear" w:color="auto" w:fill="auto"/>
          </w:tcPr>
          <w:p w:rsidR="0040133A" w:rsidRDefault="0040133A">
            <w:pPr>
              <w:jc w:val="both"/>
            </w:pPr>
            <w:r>
              <w:t>Люлина Н.В.</w:t>
            </w:r>
          </w:p>
          <w:p w:rsidR="0040133A" w:rsidRDefault="0040133A">
            <w:pPr>
              <w:jc w:val="both"/>
            </w:pPr>
            <w:r>
              <w:t>Доленко Н.В.</w:t>
            </w:r>
          </w:p>
          <w:p w:rsidR="0040133A" w:rsidRDefault="0040133A">
            <w:pPr>
              <w:jc w:val="both"/>
              <w:rPr>
                <w:sz w:val="22"/>
                <w:szCs w:val="22"/>
              </w:rPr>
            </w:pPr>
            <w:r>
              <w:t>Геращенко Д.В.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133A" w:rsidRPr="00602008" w:rsidRDefault="0040133A" w:rsidP="003C4353">
            <w:pPr>
              <w:jc w:val="center"/>
              <w:rPr>
                <w:b/>
              </w:rPr>
            </w:pPr>
            <w:r w:rsidRPr="00602008">
              <w:rPr>
                <w:b/>
              </w:rPr>
              <w:t>29.</w:t>
            </w:r>
            <w:r>
              <w:rPr>
                <w:b/>
              </w:rPr>
              <w:t>12</w:t>
            </w:r>
            <w:r w:rsidRPr="00602008">
              <w:rPr>
                <w:b/>
              </w:rPr>
              <w:t>.2025</w:t>
            </w:r>
          </w:p>
          <w:p w:rsidR="0040133A" w:rsidRDefault="0040133A" w:rsidP="003C4353">
            <w:pPr>
              <w:jc w:val="center"/>
            </w:pPr>
            <w:r>
              <w:t>13:35</w:t>
            </w:r>
          </w:p>
          <w:p w:rsidR="0040133A" w:rsidRPr="004219B5" w:rsidRDefault="0040133A" w:rsidP="003C4353">
            <w:pPr>
              <w:jc w:val="center"/>
              <w:rPr>
                <w:color w:val="000000"/>
              </w:rPr>
            </w:pPr>
            <w:r>
              <w:t>ауд. 2-35</w:t>
            </w:r>
          </w:p>
        </w:tc>
      </w:tr>
    </w:tbl>
    <w:p w:rsidR="00EC0298" w:rsidRDefault="00EB0CAA" w:rsidP="00F519D0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9D0" w:rsidRDefault="00F519D0" w:rsidP="00F519D0">
      <w:pPr>
        <w:pStyle w:val="a7"/>
        <w:ind w:left="1069"/>
        <w:jc w:val="center"/>
        <w:rPr>
          <w:b/>
          <w:sz w:val="24"/>
          <w:szCs w:val="24"/>
        </w:rPr>
      </w:pPr>
    </w:p>
    <w:p w:rsidR="00F519D0" w:rsidRDefault="00F519D0" w:rsidP="00F519D0">
      <w:pPr>
        <w:pStyle w:val="a7"/>
        <w:ind w:left="1069"/>
        <w:jc w:val="center"/>
        <w:rPr>
          <w:b/>
          <w:sz w:val="24"/>
          <w:szCs w:val="24"/>
        </w:rPr>
      </w:pPr>
    </w:p>
    <w:p w:rsidR="00F519D0" w:rsidRDefault="00F519D0" w:rsidP="00F519D0">
      <w:pPr>
        <w:pStyle w:val="a7"/>
        <w:ind w:left="1069"/>
        <w:jc w:val="center"/>
        <w:rPr>
          <w:b/>
          <w:sz w:val="24"/>
          <w:szCs w:val="24"/>
        </w:rPr>
      </w:pPr>
    </w:p>
    <w:p w:rsidR="00F519D0" w:rsidRDefault="00F519D0" w:rsidP="00F519D0">
      <w:pPr>
        <w:pStyle w:val="a7"/>
        <w:ind w:left="1069"/>
        <w:jc w:val="center"/>
        <w:rPr>
          <w:b/>
          <w:sz w:val="24"/>
          <w:szCs w:val="24"/>
        </w:rPr>
      </w:pPr>
    </w:p>
    <w:p w:rsidR="00F519D0" w:rsidRDefault="00F519D0" w:rsidP="00F519D0">
      <w:pPr>
        <w:pStyle w:val="a7"/>
        <w:ind w:left="1069"/>
        <w:jc w:val="center"/>
        <w:rPr>
          <w:b/>
          <w:sz w:val="24"/>
          <w:szCs w:val="24"/>
        </w:rPr>
      </w:pPr>
    </w:p>
    <w:sectPr w:rsidR="00F519D0" w:rsidSect="00602008">
      <w:footerReference w:type="default" r:id="rId8"/>
      <w:pgSz w:w="11906" w:h="16838"/>
      <w:pgMar w:top="567" w:right="851" w:bottom="0" w:left="2552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1F" w:rsidRDefault="00F20F1F" w:rsidP="00F538D1">
      <w:r>
        <w:separator/>
      </w:r>
    </w:p>
  </w:endnote>
  <w:endnote w:type="continuationSeparator" w:id="1">
    <w:p w:rsidR="00F20F1F" w:rsidRDefault="00F20F1F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2B" w:rsidRDefault="00B90B2B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1F" w:rsidRDefault="00F20F1F" w:rsidP="00F538D1">
      <w:r>
        <w:separator/>
      </w:r>
    </w:p>
  </w:footnote>
  <w:footnote w:type="continuationSeparator" w:id="1">
    <w:p w:rsidR="00F20F1F" w:rsidRDefault="00F20F1F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C61C6"/>
    <w:multiLevelType w:val="hybridMultilevel"/>
    <w:tmpl w:val="34DC6CA6"/>
    <w:lvl w:ilvl="0" w:tplc="5138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51194"/>
    <w:multiLevelType w:val="hybridMultilevel"/>
    <w:tmpl w:val="34DC6CA6"/>
    <w:lvl w:ilvl="0" w:tplc="5138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64375"/>
    <w:multiLevelType w:val="hybridMultilevel"/>
    <w:tmpl w:val="34DC6CA6"/>
    <w:lvl w:ilvl="0" w:tplc="5138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C5D49"/>
    <w:multiLevelType w:val="hybridMultilevel"/>
    <w:tmpl w:val="FFAAE194"/>
    <w:lvl w:ilvl="0" w:tplc="F976A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4FF"/>
    <w:rsid w:val="00002DB3"/>
    <w:rsid w:val="000055DF"/>
    <w:rsid w:val="00016178"/>
    <w:rsid w:val="00047951"/>
    <w:rsid w:val="00052939"/>
    <w:rsid w:val="000642D9"/>
    <w:rsid w:val="00075926"/>
    <w:rsid w:val="000825EE"/>
    <w:rsid w:val="00094195"/>
    <w:rsid w:val="000A0710"/>
    <w:rsid w:val="000A32EC"/>
    <w:rsid w:val="000D7153"/>
    <w:rsid w:val="000E5E14"/>
    <w:rsid w:val="001026AF"/>
    <w:rsid w:val="00105666"/>
    <w:rsid w:val="0011112D"/>
    <w:rsid w:val="001112CA"/>
    <w:rsid w:val="001217BE"/>
    <w:rsid w:val="00132634"/>
    <w:rsid w:val="001327C2"/>
    <w:rsid w:val="00136FFA"/>
    <w:rsid w:val="00140719"/>
    <w:rsid w:val="00140FC3"/>
    <w:rsid w:val="00161073"/>
    <w:rsid w:val="00170627"/>
    <w:rsid w:val="00177D54"/>
    <w:rsid w:val="00182A83"/>
    <w:rsid w:val="001A0D68"/>
    <w:rsid w:val="001B5E0B"/>
    <w:rsid w:val="001C2FDC"/>
    <w:rsid w:val="001D413A"/>
    <w:rsid w:val="001E7364"/>
    <w:rsid w:val="001F1B6F"/>
    <w:rsid w:val="001F291F"/>
    <w:rsid w:val="001F5A9C"/>
    <w:rsid w:val="00222DD2"/>
    <w:rsid w:val="00224DD5"/>
    <w:rsid w:val="0023645B"/>
    <w:rsid w:val="00236D5E"/>
    <w:rsid w:val="00240B45"/>
    <w:rsid w:val="00243D0E"/>
    <w:rsid w:val="00246CA5"/>
    <w:rsid w:val="002541FE"/>
    <w:rsid w:val="00270B99"/>
    <w:rsid w:val="002714A1"/>
    <w:rsid w:val="00282027"/>
    <w:rsid w:val="00296047"/>
    <w:rsid w:val="00297414"/>
    <w:rsid w:val="002A4340"/>
    <w:rsid w:val="002B2C44"/>
    <w:rsid w:val="002C3BA8"/>
    <w:rsid w:val="002D1341"/>
    <w:rsid w:val="002D67BB"/>
    <w:rsid w:val="0036469B"/>
    <w:rsid w:val="00377A6C"/>
    <w:rsid w:val="003825A7"/>
    <w:rsid w:val="00387174"/>
    <w:rsid w:val="00390EFB"/>
    <w:rsid w:val="003A0E5E"/>
    <w:rsid w:val="003A227B"/>
    <w:rsid w:val="003C1C96"/>
    <w:rsid w:val="003C628B"/>
    <w:rsid w:val="003D70D7"/>
    <w:rsid w:val="003E500B"/>
    <w:rsid w:val="0040063F"/>
    <w:rsid w:val="0040133A"/>
    <w:rsid w:val="00410227"/>
    <w:rsid w:val="004144C0"/>
    <w:rsid w:val="00417B90"/>
    <w:rsid w:val="0042058D"/>
    <w:rsid w:val="00422118"/>
    <w:rsid w:val="00422E9B"/>
    <w:rsid w:val="00426F09"/>
    <w:rsid w:val="00430EFC"/>
    <w:rsid w:val="00441887"/>
    <w:rsid w:val="004838E9"/>
    <w:rsid w:val="00493E43"/>
    <w:rsid w:val="004A3A77"/>
    <w:rsid w:val="004B5C39"/>
    <w:rsid w:val="004D4912"/>
    <w:rsid w:val="004F1A04"/>
    <w:rsid w:val="0052522A"/>
    <w:rsid w:val="00526221"/>
    <w:rsid w:val="00547C4C"/>
    <w:rsid w:val="00551981"/>
    <w:rsid w:val="00557B33"/>
    <w:rsid w:val="00563F15"/>
    <w:rsid w:val="00582218"/>
    <w:rsid w:val="005A6A63"/>
    <w:rsid w:val="005A6E3A"/>
    <w:rsid w:val="005A6F92"/>
    <w:rsid w:val="00602008"/>
    <w:rsid w:val="006117BC"/>
    <w:rsid w:val="00646305"/>
    <w:rsid w:val="00651650"/>
    <w:rsid w:val="00660D2C"/>
    <w:rsid w:val="0066333D"/>
    <w:rsid w:val="00665141"/>
    <w:rsid w:val="00692FA3"/>
    <w:rsid w:val="006967A9"/>
    <w:rsid w:val="006A25A8"/>
    <w:rsid w:val="006A329D"/>
    <w:rsid w:val="006A3989"/>
    <w:rsid w:val="006A7ED1"/>
    <w:rsid w:val="006B1E29"/>
    <w:rsid w:val="006C17BF"/>
    <w:rsid w:val="006C4A2A"/>
    <w:rsid w:val="006F347D"/>
    <w:rsid w:val="007052B6"/>
    <w:rsid w:val="00720C70"/>
    <w:rsid w:val="007222C0"/>
    <w:rsid w:val="00726F46"/>
    <w:rsid w:val="00727ED5"/>
    <w:rsid w:val="00760018"/>
    <w:rsid w:val="00765E2C"/>
    <w:rsid w:val="00787AE6"/>
    <w:rsid w:val="00795EC6"/>
    <w:rsid w:val="00797FCD"/>
    <w:rsid w:val="007A6DAD"/>
    <w:rsid w:val="007B4BB8"/>
    <w:rsid w:val="007E148C"/>
    <w:rsid w:val="007E5DCD"/>
    <w:rsid w:val="0081070D"/>
    <w:rsid w:val="008172BB"/>
    <w:rsid w:val="00817326"/>
    <w:rsid w:val="008175FA"/>
    <w:rsid w:val="00846B19"/>
    <w:rsid w:val="008471B7"/>
    <w:rsid w:val="0085380F"/>
    <w:rsid w:val="00863171"/>
    <w:rsid w:val="00874D7A"/>
    <w:rsid w:val="0087579D"/>
    <w:rsid w:val="008A5D86"/>
    <w:rsid w:val="008C37CC"/>
    <w:rsid w:val="008C4FA2"/>
    <w:rsid w:val="008C752C"/>
    <w:rsid w:val="008C764E"/>
    <w:rsid w:val="008E2686"/>
    <w:rsid w:val="008E3C42"/>
    <w:rsid w:val="008E41EE"/>
    <w:rsid w:val="008F2A19"/>
    <w:rsid w:val="00904455"/>
    <w:rsid w:val="009153A7"/>
    <w:rsid w:val="0092234F"/>
    <w:rsid w:val="00935F08"/>
    <w:rsid w:val="0096553B"/>
    <w:rsid w:val="00975C3F"/>
    <w:rsid w:val="00983BB3"/>
    <w:rsid w:val="00983F68"/>
    <w:rsid w:val="009A2805"/>
    <w:rsid w:val="009A342C"/>
    <w:rsid w:val="009A61E9"/>
    <w:rsid w:val="009E34BF"/>
    <w:rsid w:val="009E6A3C"/>
    <w:rsid w:val="009F27BF"/>
    <w:rsid w:val="009F5F17"/>
    <w:rsid w:val="00A00DE4"/>
    <w:rsid w:val="00A0160A"/>
    <w:rsid w:val="00A029DB"/>
    <w:rsid w:val="00A02C48"/>
    <w:rsid w:val="00A04539"/>
    <w:rsid w:val="00A2247A"/>
    <w:rsid w:val="00A24010"/>
    <w:rsid w:val="00A35F2B"/>
    <w:rsid w:val="00A36042"/>
    <w:rsid w:val="00A43E9D"/>
    <w:rsid w:val="00A53226"/>
    <w:rsid w:val="00A63FE6"/>
    <w:rsid w:val="00A67533"/>
    <w:rsid w:val="00A85CB1"/>
    <w:rsid w:val="00AA49DA"/>
    <w:rsid w:val="00AD62D3"/>
    <w:rsid w:val="00AE454A"/>
    <w:rsid w:val="00AF68C8"/>
    <w:rsid w:val="00B11D50"/>
    <w:rsid w:val="00B11F8F"/>
    <w:rsid w:val="00B12F0D"/>
    <w:rsid w:val="00B16C32"/>
    <w:rsid w:val="00B2080F"/>
    <w:rsid w:val="00B21AEB"/>
    <w:rsid w:val="00B50784"/>
    <w:rsid w:val="00B52447"/>
    <w:rsid w:val="00B52653"/>
    <w:rsid w:val="00B53E33"/>
    <w:rsid w:val="00B552D9"/>
    <w:rsid w:val="00B55EBE"/>
    <w:rsid w:val="00B571F4"/>
    <w:rsid w:val="00B5743D"/>
    <w:rsid w:val="00B60408"/>
    <w:rsid w:val="00B674FF"/>
    <w:rsid w:val="00B83DB6"/>
    <w:rsid w:val="00B90B2B"/>
    <w:rsid w:val="00B94837"/>
    <w:rsid w:val="00BD6F48"/>
    <w:rsid w:val="00BE605F"/>
    <w:rsid w:val="00C03348"/>
    <w:rsid w:val="00C05A1C"/>
    <w:rsid w:val="00C43772"/>
    <w:rsid w:val="00C53988"/>
    <w:rsid w:val="00C63945"/>
    <w:rsid w:val="00C7044D"/>
    <w:rsid w:val="00C73FD0"/>
    <w:rsid w:val="00C7460E"/>
    <w:rsid w:val="00C77C55"/>
    <w:rsid w:val="00C869FE"/>
    <w:rsid w:val="00CC7E4C"/>
    <w:rsid w:val="00CE02E4"/>
    <w:rsid w:val="00CE1329"/>
    <w:rsid w:val="00CE1525"/>
    <w:rsid w:val="00CE1F40"/>
    <w:rsid w:val="00D02053"/>
    <w:rsid w:val="00D12E3C"/>
    <w:rsid w:val="00D43F0E"/>
    <w:rsid w:val="00D52C94"/>
    <w:rsid w:val="00D56DCC"/>
    <w:rsid w:val="00D6605D"/>
    <w:rsid w:val="00D73198"/>
    <w:rsid w:val="00DA1B69"/>
    <w:rsid w:val="00DB7966"/>
    <w:rsid w:val="00DD0D09"/>
    <w:rsid w:val="00DD0F68"/>
    <w:rsid w:val="00DD1D6D"/>
    <w:rsid w:val="00DD28E7"/>
    <w:rsid w:val="00DD7367"/>
    <w:rsid w:val="00DE08EF"/>
    <w:rsid w:val="00DF51F9"/>
    <w:rsid w:val="00E22EA6"/>
    <w:rsid w:val="00E36830"/>
    <w:rsid w:val="00E52017"/>
    <w:rsid w:val="00E52293"/>
    <w:rsid w:val="00E53727"/>
    <w:rsid w:val="00E56B29"/>
    <w:rsid w:val="00E56E45"/>
    <w:rsid w:val="00E61EFB"/>
    <w:rsid w:val="00E62306"/>
    <w:rsid w:val="00E6414C"/>
    <w:rsid w:val="00E6727A"/>
    <w:rsid w:val="00E81D59"/>
    <w:rsid w:val="00E857A5"/>
    <w:rsid w:val="00E97F4F"/>
    <w:rsid w:val="00EB0CAA"/>
    <w:rsid w:val="00EB2C4A"/>
    <w:rsid w:val="00EC0298"/>
    <w:rsid w:val="00EC711E"/>
    <w:rsid w:val="00EC7651"/>
    <w:rsid w:val="00ED6CDD"/>
    <w:rsid w:val="00EF2A73"/>
    <w:rsid w:val="00EF4CCC"/>
    <w:rsid w:val="00EF51AC"/>
    <w:rsid w:val="00F161C9"/>
    <w:rsid w:val="00F20F1F"/>
    <w:rsid w:val="00F21878"/>
    <w:rsid w:val="00F311AD"/>
    <w:rsid w:val="00F346B4"/>
    <w:rsid w:val="00F41AEC"/>
    <w:rsid w:val="00F5138B"/>
    <w:rsid w:val="00F519D0"/>
    <w:rsid w:val="00F536DF"/>
    <w:rsid w:val="00F538D1"/>
    <w:rsid w:val="00F57CFE"/>
    <w:rsid w:val="00F65DD7"/>
    <w:rsid w:val="00F72F37"/>
    <w:rsid w:val="00F823FC"/>
    <w:rsid w:val="00F833BC"/>
    <w:rsid w:val="00F84AA2"/>
    <w:rsid w:val="00FB25A3"/>
    <w:rsid w:val="00FC1B4E"/>
    <w:rsid w:val="00FC2751"/>
    <w:rsid w:val="00FD3910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E62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B4E62-5EAC-4AEF-85B6-502FD2E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d726</cp:lastModifiedBy>
  <cp:revision>55</cp:revision>
  <cp:lastPrinted>2025-03-10T06:04:00Z</cp:lastPrinted>
  <dcterms:created xsi:type="dcterms:W3CDTF">2024-09-11T06:37:00Z</dcterms:created>
  <dcterms:modified xsi:type="dcterms:W3CDTF">2025-11-12T07:37:00Z</dcterms:modified>
</cp:coreProperties>
</file>