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43" w:rsidRDefault="00F55443" w:rsidP="00C7556C">
      <w:pPr>
        <w:pStyle w:val="a3"/>
        <w:shd w:val="clear" w:color="auto" w:fill="FFFFFF"/>
        <w:rPr>
          <w:szCs w:val="28"/>
        </w:rPr>
      </w:pPr>
      <w:r>
        <w:rPr>
          <w:szCs w:val="28"/>
        </w:rPr>
        <w:t xml:space="preserve">МИНИСТЕРСТВО </w:t>
      </w:r>
      <w:r w:rsidR="00344AA0">
        <w:rPr>
          <w:szCs w:val="28"/>
        </w:rPr>
        <w:t>НАУКИ И ВЫСШЕГО</w:t>
      </w:r>
      <w:r w:rsidR="00BF61EA">
        <w:rPr>
          <w:szCs w:val="28"/>
        </w:rPr>
        <w:t xml:space="preserve"> </w:t>
      </w:r>
      <w:r>
        <w:rPr>
          <w:szCs w:val="28"/>
        </w:rPr>
        <w:t>ОБРАЗОВАНИЯ РФ</w:t>
      </w:r>
    </w:p>
    <w:p w:rsidR="00F55443" w:rsidRDefault="00F55443" w:rsidP="00C7556C">
      <w:pPr>
        <w:pStyle w:val="ab"/>
        <w:shd w:val="clear" w:color="auto" w:fill="FFFFFF"/>
        <w:jc w:val="center"/>
        <w:rPr>
          <w:b/>
          <w:szCs w:val="28"/>
        </w:rPr>
      </w:pPr>
    </w:p>
    <w:p w:rsidR="00F55443" w:rsidRPr="00F55443" w:rsidRDefault="00F55443" w:rsidP="00C7556C">
      <w:pPr>
        <w:pStyle w:val="ab"/>
        <w:shd w:val="clear" w:color="auto" w:fill="FFFFFF"/>
        <w:jc w:val="center"/>
        <w:rPr>
          <w:b/>
          <w:szCs w:val="28"/>
        </w:rPr>
      </w:pPr>
      <w:r w:rsidRPr="00F55443">
        <w:rPr>
          <w:b/>
          <w:szCs w:val="28"/>
        </w:rPr>
        <w:t>ФЕДЕРАЛЬНОЕ ГОСУДАРСТВЕННОЕ АВТОНОМНОЕ ОБРАЗОВАТЕЛЬНОЕ УЧРЕЖДЕНИЕ</w:t>
      </w:r>
    </w:p>
    <w:p w:rsidR="00F55443" w:rsidRPr="00F55443" w:rsidRDefault="00F55443" w:rsidP="00C7556C">
      <w:pPr>
        <w:pStyle w:val="ab"/>
        <w:shd w:val="clear" w:color="auto" w:fill="FFFFFF"/>
        <w:jc w:val="center"/>
        <w:rPr>
          <w:szCs w:val="28"/>
        </w:rPr>
      </w:pPr>
      <w:r w:rsidRPr="00F55443">
        <w:rPr>
          <w:b/>
          <w:szCs w:val="28"/>
        </w:rPr>
        <w:t>ВЫСШЕГО ОБРАЗОВАНИЯ</w:t>
      </w:r>
      <w:r>
        <w:rPr>
          <w:szCs w:val="28"/>
        </w:rPr>
        <w:t xml:space="preserve"> </w:t>
      </w:r>
      <w:r>
        <w:rPr>
          <w:b/>
          <w:caps/>
          <w:szCs w:val="28"/>
        </w:rPr>
        <w:t>«Сибирский федеральный университет</w:t>
      </w:r>
      <w:r>
        <w:rPr>
          <w:b/>
          <w:szCs w:val="28"/>
        </w:rPr>
        <w:t>»</w:t>
      </w:r>
    </w:p>
    <w:p w:rsidR="00F55443" w:rsidRDefault="00F55443" w:rsidP="00C7556C">
      <w:pPr>
        <w:shd w:val="clear" w:color="auto" w:fill="FFFFFF"/>
        <w:jc w:val="center"/>
        <w:rPr>
          <w:b/>
          <w:caps/>
          <w:szCs w:val="28"/>
        </w:rPr>
      </w:pPr>
    </w:p>
    <w:p w:rsidR="00F55443" w:rsidRDefault="00BF61EA" w:rsidP="00C7556C">
      <w:pPr>
        <w:shd w:val="clear" w:color="auto" w:fill="FFFFFF"/>
        <w:jc w:val="center"/>
        <w:rPr>
          <w:b/>
          <w:caps/>
          <w:szCs w:val="28"/>
        </w:rPr>
      </w:pPr>
      <w:r>
        <w:rPr>
          <w:b/>
          <w:caps/>
          <w:szCs w:val="28"/>
        </w:rPr>
        <w:t>Институт торговли и сферы услуг</w:t>
      </w:r>
    </w:p>
    <w:p w:rsidR="00B20CEF" w:rsidRDefault="00B20CEF" w:rsidP="00C7556C">
      <w:pPr>
        <w:shd w:val="clear" w:color="auto" w:fill="FFFFFF"/>
        <w:jc w:val="center"/>
        <w:rPr>
          <w:caps/>
          <w:szCs w:val="28"/>
        </w:rPr>
      </w:pPr>
      <w:r>
        <w:rPr>
          <w:b/>
          <w:caps/>
          <w:szCs w:val="28"/>
        </w:rPr>
        <w:t xml:space="preserve">кафедра торгового дела и маркетинга </w:t>
      </w: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pStyle w:val="3"/>
        <w:shd w:val="clear" w:color="auto" w:fill="FFFFFF"/>
        <w:rPr>
          <w:b/>
          <w:szCs w:val="28"/>
        </w:rPr>
      </w:pPr>
    </w:p>
    <w:p w:rsidR="00F55443" w:rsidRDefault="00F55443" w:rsidP="00C7556C">
      <w:pPr>
        <w:pStyle w:val="3"/>
        <w:shd w:val="clear" w:color="auto" w:fill="FFFFFF"/>
        <w:rPr>
          <w:b/>
          <w:szCs w:val="28"/>
        </w:rPr>
      </w:pPr>
    </w:p>
    <w:p w:rsidR="00F55443" w:rsidRDefault="00FF77E2" w:rsidP="00C7556C">
      <w:pPr>
        <w:pStyle w:val="3"/>
        <w:shd w:val="clear" w:color="auto" w:fill="FFFFFF"/>
        <w:rPr>
          <w:b/>
          <w:szCs w:val="28"/>
        </w:rPr>
      </w:pPr>
      <w:r>
        <w:rPr>
          <w:b/>
          <w:szCs w:val="28"/>
        </w:rPr>
        <w:t>Экономи</w:t>
      </w:r>
      <w:r w:rsidR="00C91997">
        <w:rPr>
          <w:b/>
          <w:szCs w:val="28"/>
        </w:rPr>
        <w:t>ка гостиничного предприятия</w:t>
      </w:r>
    </w:p>
    <w:p w:rsidR="00F55443" w:rsidRDefault="00F55443" w:rsidP="00C7556C">
      <w:pPr>
        <w:pStyle w:val="3"/>
        <w:shd w:val="clear" w:color="auto" w:fill="FFFFFF"/>
        <w:rPr>
          <w:b/>
          <w:szCs w:val="28"/>
        </w:rPr>
      </w:pPr>
    </w:p>
    <w:p w:rsidR="00FE7FD0" w:rsidRDefault="00F55443" w:rsidP="00FE7FD0">
      <w:pPr>
        <w:shd w:val="clear" w:color="auto" w:fill="FFFFFF"/>
        <w:jc w:val="center"/>
        <w:rPr>
          <w:sz w:val="28"/>
          <w:szCs w:val="28"/>
        </w:rPr>
      </w:pPr>
      <w:r w:rsidRPr="00027444">
        <w:rPr>
          <w:sz w:val="28"/>
          <w:szCs w:val="28"/>
        </w:rPr>
        <w:t>Методические указания и задания для</w:t>
      </w:r>
      <w:r>
        <w:rPr>
          <w:sz w:val="28"/>
          <w:szCs w:val="28"/>
        </w:rPr>
        <w:t xml:space="preserve">  выполнения контрольных работ по дисциплине </w:t>
      </w:r>
      <w:r w:rsidR="00C91997">
        <w:rPr>
          <w:sz w:val="28"/>
          <w:szCs w:val="28"/>
        </w:rPr>
        <w:t>«Экономика гостиничного предприятия</w:t>
      </w:r>
      <w:r w:rsidR="00FF77E2" w:rsidRPr="00FF77E2">
        <w:rPr>
          <w:sz w:val="28"/>
          <w:szCs w:val="28"/>
        </w:rPr>
        <w:t>» для студентов</w:t>
      </w:r>
      <w:r w:rsidR="00FF77E2">
        <w:rPr>
          <w:sz w:val="28"/>
          <w:szCs w:val="28"/>
        </w:rPr>
        <w:t xml:space="preserve">   </w:t>
      </w:r>
      <w:r w:rsidR="00FF77E2" w:rsidRPr="00FF77E2">
        <w:rPr>
          <w:color w:val="000000" w:themeColor="dark1"/>
          <w:sz w:val="28"/>
          <w:szCs w:val="28"/>
        </w:rPr>
        <w:t xml:space="preserve"> направление подготовки </w:t>
      </w:r>
      <w:r w:rsidR="00FF77E2" w:rsidRPr="00FF77E2">
        <w:rPr>
          <w:sz w:val="28"/>
          <w:szCs w:val="28"/>
        </w:rPr>
        <w:t xml:space="preserve"> 43.03.01.31 Сервис</w:t>
      </w:r>
      <w:r w:rsidR="00C04587">
        <w:rPr>
          <w:sz w:val="28"/>
          <w:szCs w:val="28"/>
        </w:rPr>
        <w:t xml:space="preserve"> в торговле </w:t>
      </w:r>
      <w:r w:rsidR="00FF77E2" w:rsidRPr="00FF77E2">
        <w:rPr>
          <w:sz w:val="28"/>
          <w:szCs w:val="28"/>
        </w:rPr>
        <w:t xml:space="preserve"> </w:t>
      </w:r>
      <w:r w:rsidR="00C91997">
        <w:rPr>
          <w:sz w:val="28"/>
          <w:szCs w:val="28"/>
        </w:rPr>
        <w:t xml:space="preserve"> </w:t>
      </w:r>
    </w:p>
    <w:p w:rsidR="00F55443" w:rsidRPr="00A54164" w:rsidRDefault="00F55443" w:rsidP="00FE7FD0">
      <w:pPr>
        <w:shd w:val="clear" w:color="auto" w:fill="FFFFFF"/>
        <w:jc w:val="center"/>
        <w:rPr>
          <w:sz w:val="28"/>
          <w:szCs w:val="28"/>
        </w:rPr>
      </w:pPr>
      <w:r w:rsidRPr="00A54164">
        <w:rPr>
          <w:sz w:val="28"/>
          <w:szCs w:val="28"/>
        </w:rPr>
        <w:t>заочной форм</w:t>
      </w:r>
      <w:r w:rsidR="00FE7FD0">
        <w:rPr>
          <w:sz w:val="28"/>
          <w:szCs w:val="28"/>
        </w:rPr>
        <w:t>ы</w:t>
      </w:r>
      <w:r w:rsidRPr="00A54164">
        <w:rPr>
          <w:sz w:val="28"/>
          <w:szCs w:val="28"/>
        </w:rPr>
        <w:t xml:space="preserve"> обучения</w:t>
      </w:r>
    </w:p>
    <w:p w:rsidR="00F55443" w:rsidRDefault="00F55443" w:rsidP="00FE7FD0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FE7FD0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FE7FD0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FE7FD0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FE7FD0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F55443" w:rsidRDefault="00F55443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D4470C" w:rsidRDefault="00D4470C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D4470C" w:rsidRDefault="00D4470C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D4470C" w:rsidRDefault="00D4470C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F55443" w:rsidRDefault="00F55443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F55443" w:rsidRDefault="00F55443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F55443" w:rsidRDefault="00F55443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F55443" w:rsidRDefault="00F55443" w:rsidP="00BF61EA">
      <w:pPr>
        <w:pStyle w:val="a3"/>
        <w:shd w:val="clear" w:color="auto" w:fill="FFFFFF"/>
        <w:rPr>
          <w:b w:val="0"/>
          <w:caps/>
          <w:szCs w:val="28"/>
        </w:rPr>
      </w:pPr>
      <w:r>
        <w:rPr>
          <w:b w:val="0"/>
          <w:caps/>
          <w:szCs w:val="28"/>
        </w:rPr>
        <w:t xml:space="preserve">КРАСНОЯРСК </w:t>
      </w:r>
      <w:r w:rsidR="00BF61EA">
        <w:rPr>
          <w:b w:val="0"/>
          <w:caps/>
          <w:szCs w:val="28"/>
        </w:rPr>
        <w:t>202</w:t>
      </w:r>
      <w:r w:rsidR="00B20CEF">
        <w:rPr>
          <w:b w:val="0"/>
          <w:caps/>
          <w:szCs w:val="28"/>
        </w:rPr>
        <w:t>3</w:t>
      </w: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E7FD0" w:rsidRDefault="00FE7FD0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C91997" w:rsidRDefault="00C91997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C91997" w:rsidRDefault="00C91997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C91997" w:rsidRDefault="00C91997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C91997" w:rsidRDefault="00C91997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Pr="00D4470C" w:rsidRDefault="00C91997" w:rsidP="00D4470C">
      <w:pPr>
        <w:pStyle w:val="ab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Экономика гостиничного предприятия</w:t>
      </w:r>
      <w:r w:rsidR="00FF77E2" w:rsidRPr="00D4470C">
        <w:rPr>
          <w:spacing w:val="1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>Метод.</w:t>
      </w:r>
      <w:r w:rsidR="00FF77E2" w:rsidRPr="00D4470C">
        <w:rPr>
          <w:spacing w:val="1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>указания</w:t>
      </w:r>
      <w:r w:rsidR="00FF77E2" w:rsidRPr="00D4470C">
        <w:rPr>
          <w:spacing w:val="1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>по выполнению контрольной работы  по дисциплине «</w:t>
      </w:r>
      <w:r>
        <w:rPr>
          <w:sz w:val="24"/>
          <w:szCs w:val="24"/>
        </w:rPr>
        <w:t>Экономика гостиничного предприятия</w:t>
      </w:r>
      <w:r w:rsidR="00FF77E2" w:rsidRPr="00D4470C">
        <w:rPr>
          <w:sz w:val="24"/>
          <w:szCs w:val="24"/>
        </w:rPr>
        <w:t>» для студентов заочной форм</w:t>
      </w:r>
      <w:r w:rsidR="000646C5" w:rsidRPr="00D4470C">
        <w:rPr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 xml:space="preserve"> обучения </w:t>
      </w:r>
      <w:r w:rsidR="00FF77E2" w:rsidRPr="00D4470C">
        <w:rPr>
          <w:color w:val="000000" w:themeColor="dark1"/>
          <w:sz w:val="24"/>
          <w:szCs w:val="24"/>
        </w:rPr>
        <w:t xml:space="preserve"> направление подготовки </w:t>
      </w:r>
      <w:r w:rsidR="00FF77E2" w:rsidRPr="00D4470C">
        <w:rPr>
          <w:sz w:val="24"/>
          <w:szCs w:val="24"/>
        </w:rPr>
        <w:t>43.03.01.31 Сервис</w:t>
      </w:r>
      <w:r w:rsidR="005608ED">
        <w:rPr>
          <w:sz w:val="24"/>
          <w:szCs w:val="24"/>
        </w:rPr>
        <w:t xml:space="preserve"> в торговле</w:t>
      </w:r>
      <w:r w:rsidR="00FF77E2" w:rsidRPr="00D4470C">
        <w:rPr>
          <w:sz w:val="24"/>
          <w:szCs w:val="24"/>
        </w:rPr>
        <w:t xml:space="preserve">  /СФУ ИТиСУ; сост. Подачина Л.И.</w:t>
      </w:r>
      <w:r w:rsidR="00FF77E2" w:rsidRPr="00D4470C">
        <w:rPr>
          <w:spacing w:val="-2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>В.</w:t>
      </w:r>
      <w:r w:rsidR="00FF77E2" w:rsidRPr="00D4470C">
        <w:rPr>
          <w:spacing w:val="-2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>– Красноярск,</w:t>
      </w:r>
      <w:r w:rsidR="00FF77E2" w:rsidRPr="00D4470C">
        <w:rPr>
          <w:spacing w:val="-1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>2023</w:t>
      </w:r>
      <w:r w:rsidR="00FF77E2" w:rsidRPr="00D4470C">
        <w:rPr>
          <w:spacing w:val="-1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 xml:space="preserve">– </w:t>
      </w:r>
      <w:r w:rsidR="00FF77E2" w:rsidRPr="00D4470C">
        <w:rPr>
          <w:spacing w:val="1"/>
          <w:sz w:val="24"/>
          <w:szCs w:val="24"/>
        </w:rPr>
        <w:t xml:space="preserve"> </w:t>
      </w:r>
      <w:r w:rsidR="00353C78">
        <w:rPr>
          <w:sz w:val="24"/>
          <w:szCs w:val="24"/>
        </w:rPr>
        <w:t>2</w:t>
      </w:r>
      <w:r w:rsidR="00251936">
        <w:rPr>
          <w:sz w:val="24"/>
          <w:szCs w:val="24"/>
        </w:rPr>
        <w:t>7</w:t>
      </w:r>
      <w:r w:rsidR="00FF77E2" w:rsidRPr="00D4470C">
        <w:rPr>
          <w:sz w:val="24"/>
          <w:szCs w:val="24"/>
        </w:rPr>
        <w:t xml:space="preserve"> с.</w:t>
      </w:r>
    </w:p>
    <w:p w:rsidR="00FF77E2" w:rsidRP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P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P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C91997" w:rsidRPr="00C91997" w:rsidRDefault="00C91997" w:rsidP="00C91997">
      <w:pPr>
        <w:tabs>
          <w:tab w:val="left" w:pos="0"/>
        </w:tabs>
        <w:ind w:firstLine="709"/>
        <w:jc w:val="both"/>
        <w:rPr>
          <w:sz w:val="28"/>
        </w:rPr>
      </w:pPr>
      <w:r w:rsidRPr="00C91997">
        <w:rPr>
          <w:sz w:val="28"/>
        </w:rPr>
        <w:t>Целью методических указаний является оказание пом</w:t>
      </w:r>
      <w:r>
        <w:rPr>
          <w:sz w:val="28"/>
        </w:rPr>
        <w:t>ощи студентам при выпол</w:t>
      </w:r>
      <w:r w:rsidRPr="00C91997">
        <w:rPr>
          <w:sz w:val="28"/>
        </w:rPr>
        <w:t>нении контрольной работы по дисциплине «Экономика гостиничного комплекса». В</w:t>
      </w:r>
      <w:r>
        <w:rPr>
          <w:sz w:val="28"/>
        </w:rPr>
        <w:t xml:space="preserve"> </w:t>
      </w:r>
      <w:r w:rsidRPr="00C91997">
        <w:rPr>
          <w:sz w:val="28"/>
        </w:rPr>
        <w:t>методических указаниях представлены требования к оформлению контрольной работы,</w:t>
      </w:r>
      <w:r>
        <w:rPr>
          <w:sz w:val="28"/>
        </w:rPr>
        <w:t xml:space="preserve"> </w:t>
      </w:r>
      <w:r w:rsidRPr="00C91997">
        <w:rPr>
          <w:sz w:val="28"/>
        </w:rPr>
        <w:t xml:space="preserve">задания для контрольной работы, содержание лекций </w:t>
      </w:r>
      <w:r>
        <w:rPr>
          <w:sz w:val="28"/>
        </w:rPr>
        <w:t>и их объем в часах, перечень во</w:t>
      </w:r>
      <w:r w:rsidRPr="00C91997">
        <w:rPr>
          <w:sz w:val="28"/>
        </w:rPr>
        <w:t>просов к зачету, а также приведен список литературы</w:t>
      </w:r>
      <w:r>
        <w:rPr>
          <w:sz w:val="28"/>
        </w:rPr>
        <w:t>, который рекомендован к исполь</w:t>
      </w:r>
      <w:r w:rsidRPr="00C91997">
        <w:rPr>
          <w:sz w:val="28"/>
        </w:rPr>
        <w:t>зованию при выполнении работы и подготовке к сдаче зачета.</w:t>
      </w: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Pr="00BF61EA" w:rsidRDefault="00FF77E2" w:rsidP="00BF61EA">
      <w:pPr>
        <w:pStyle w:val="a3"/>
        <w:shd w:val="clear" w:color="auto" w:fill="FFFFFF"/>
        <w:rPr>
          <w:b w:val="0"/>
          <w:caps/>
          <w:szCs w:val="28"/>
        </w:rPr>
        <w:sectPr w:rsidR="00FF77E2" w:rsidRPr="00BF61EA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Layout w:type="fixed"/>
        <w:tblLook w:val="01E0"/>
      </w:tblPr>
      <w:tblGrid>
        <w:gridCol w:w="828"/>
        <w:gridCol w:w="7740"/>
        <w:gridCol w:w="1002"/>
      </w:tblGrid>
      <w:tr w:rsidR="00DF7AD7" w:rsidTr="00B20CEF">
        <w:tc>
          <w:tcPr>
            <w:tcW w:w="9570" w:type="dxa"/>
            <w:gridSpan w:val="3"/>
          </w:tcPr>
          <w:p w:rsidR="00DF7AD7" w:rsidRDefault="00F55443" w:rsidP="00C7556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Содержание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DF7AD7" w:rsidP="00C7556C">
            <w:pPr>
              <w:jc w:val="center"/>
              <w:rPr>
                <w:sz w:val="28"/>
              </w:rPr>
            </w:pPr>
          </w:p>
        </w:tc>
        <w:tc>
          <w:tcPr>
            <w:tcW w:w="1002" w:type="dxa"/>
          </w:tcPr>
          <w:p w:rsidR="00DF7AD7" w:rsidRDefault="00DF7AD7" w:rsidP="00C755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B3796F" w:rsidP="00C7556C">
            <w:pPr>
              <w:rPr>
                <w:sz w:val="28"/>
              </w:rPr>
            </w:pPr>
            <w:r>
              <w:rPr>
                <w:sz w:val="28"/>
              </w:rPr>
              <w:t xml:space="preserve">Введение </w:t>
            </w:r>
          </w:p>
        </w:tc>
        <w:tc>
          <w:tcPr>
            <w:tcW w:w="1002" w:type="dxa"/>
          </w:tcPr>
          <w:p w:rsidR="00DF7AD7" w:rsidRDefault="00B20CEF" w:rsidP="00C755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DF7AD7" w:rsidP="00C7556C">
            <w:pPr>
              <w:rPr>
                <w:sz w:val="28"/>
              </w:rPr>
            </w:pPr>
            <w:r>
              <w:rPr>
                <w:sz w:val="28"/>
              </w:rPr>
              <w:t>Порядок выполнения, содержание и распределение контрольных работ</w:t>
            </w:r>
          </w:p>
        </w:tc>
        <w:tc>
          <w:tcPr>
            <w:tcW w:w="1002" w:type="dxa"/>
          </w:tcPr>
          <w:p w:rsidR="00DF7AD7" w:rsidRDefault="00B3796F" w:rsidP="00C755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B3796F" w:rsidP="00C7556C">
            <w:pPr>
              <w:rPr>
                <w:sz w:val="28"/>
              </w:rPr>
            </w:pPr>
            <w:r>
              <w:rPr>
                <w:sz w:val="28"/>
              </w:rPr>
              <w:t>Задания для выполнения контрольной работы</w:t>
            </w:r>
          </w:p>
        </w:tc>
        <w:tc>
          <w:tcPr>
            <w:tcW w:w="1002" w:type="dxa"/>
          </w:tcPr>
          <w:p w:rsidR="00DF7AD7" w:rsidRDefault="00B3796F" w:rsidP="00C755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B3796F" w:rsidP="00C7556C">
            <w:pPr>
              <w:rPr>
                <w:sz w:val="28"/>
              </w:rPr>
            </w:pPr>
            <w:r>
              <w:rPr>
                <w:sz w:val="28"/>
              </w:rPr>
              <w:t xml:space="preserve">Глоссарий </w:t>
            </w:r>
          </w:p>
        </w:tc>
        <w:tc>
          <w:tcPr>
            <w:tcW w:w="1002" w:type="dxa"/>
          </w:tcPr>
          <w:p w:rsidR="00DF7AD7" w:rsidRDefault="00B3796F" w:rsidP="00C755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B20CEF" w:rsidP="00B20CEF">
            <w:pPr>
              <w:pStyle w:val="-1"/>
              <w:ind w:left="0" w:firstLine="0"/>
            </w:pPr>
            <w:r w:rsidRPr="00B20CEF">
              <w:rPr>
                <w:rFonts w:ascii="Times New Roman" w:hAnsi="Times New Roman"/>
                <w:b w:val="0"/>
              </w:rPr>
              <w:t>Перечень учебно-методического обеспечения для самостоятельной работы обучающихся по дисциплине (модулю)</w:t>
            </w:r>
          </w:p>
        </w:tc>
        <w:tc>
          <w:tcPr>
            <w:tcW w:w="1002" w:type="dxa"/>
          </w:tcPr>
          <w:p w:rsidR="00DF7AD7" w:rsidRDefault="00B3796F" w:rsidP="00353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DF7AD7" w:rsidP="00C7556C">
            <w:pPr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  <w:tc>
          <w:tcPr>
            <w:tcW w:w="1002" w:type="dxa"/>
          </w:tcPr>
          <w:p w:rsidR="00DF7AD7" w:rsidRDefault="00353C78" w:rsidP="00B379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B3796F">
              <w:rPr>
                <w:sz w:val="28"/>
              </w:rPr>
              <w:t>7</w:t>
            </w:r>
            <w:bookmarkStart w:id="0" w:name="_GoBack"/>
            <w:bookmarkEnd w:id="0"/>
          </w:p>
        </w:tc>
      </w:tr>
    </w:tbl>
    <w:p w:rsidR="00DF7AD7" w:rsidRDefault="00DF7AD7" w:rsidP="00C7556C">
      <w:pPr>
        <w:jc w:val="center"/>
      </w:pPr>
    </w:p>
    <w:p w:rsidR="00C91997" w:rsidRDefault="00DF7AD7" w:rsidP="00B3796F">
      <w:pPr>
        <w:pStyle w:val="ae"/>
        <w:tabs>
          <w:tab w:val="left" w:pos="0"/>
        </w:tabs>
        <w:ind w:left="1080"/>
        <w:rPr>
          <w:b/>
          <w:sz w:val="28"/>
        </w:rPr>
      </w:pPr>
      <w:r>
        <w:br w:type="page"/>
      </w:r>
    </w:p>
    <w:p w:rsidR="00C91997" w:rsidRPr="00C91997" w:rsidRDefault="00C91997" w:rsidP="00C91997">
      <w:pPr>
        <w:tabs>
          <w:tab w:val="left" w:pos="0"/>
        </w:tabs>
        <w:ind w:firstLine="709"/>
        <w:jc w:val="both"/>
        <w:rPr>
          <w:sz w:val="28"/>
        </w:rPr>
      </w:pPr>
      <w:r w:rsidRPr="00C91997">
        <w:rPr>
          <w:sz w:val="28"/>
        </w:rPr>
        <w:lastRenderedPageBreak/>
        <w:t>ВВЕДЕНИЕ</w:t>
      </w:r>
    </w:p>
    <w:p w:rsidR="00C91997" w:rsidRPr="00C91997" w:rsidRDefault="00C91997" w:rsidP="00C91997">
      <w:pPr>
        <w:tabs>
          <w:tab w:val="left" w:pos="0"/>
        </w:tabs>
        <w:ind w:firstLine="709"/>
        <w:jc w:val="both"/>
        <w:rPr>
          <w:sz w:val="28"/>
        </w:rPr>
      </w:pPr>
      <w:r w:rsidRPr="00C91997">
        <w:rPr>
          <w:sz w:val="28"/>
        </w:rPr>
        <w:t xml:space="preserve">В соответствии с учебным планом </w:t>
      </w:r>
      <w:r>
        <w:rPr>
          <w:sz w:val="28"/>
        </w:rPr>
        <w:t>студенты</w:t>
      </w:r>
      <w:r w:rsidRPr="00C91997">
        <w:rPr>
          <w:sz w:val="28"/>
        </w:rPr>
        <w:t xml:space="preserve"> </w:t>
      </w:r>
      <w:r>
        <w:rPr>
          <w:sz w:val="28"/>
        </w:rPr>
        <w:t>заочной</w:t>
      </w:r>
      <w:r w:rsidRPr="00C91997">
        <w:rPr>
          <w:sz w:val="28"/>
        </w:rPr>
        <w:t xml:space="preserve"> форм</w:t>
      </w:r>
      <w:r>
        <w:rPr>
          <w:sz w:val="28"/>
        </w:rPr>
        <w:t>ы</w:t>
      </w:r>
      <w:r w:rsidRPr="00C91997">
        <w:rPr>
          <w:sz w:val="28"/>
        </w:rPr>
        <w:t xml:space="preserve"> обучения должны</w:t>
      </w:r>
      <w:r>
        <w:rPr>
          <w:sz w:val="28"/>
        </w:rPr>
        <w:t xml:space="preserve"> </w:t>
      </w:r>
      <w:r w:rsidRPr="00C91997">
        <w:rPr>
          <w:sz w:val="28"/>
        </w:rPr>
        <w:t>выполнять контрольную работу, которая состоит как из теоретических, так и</w:t>
      </w:r>
      <w:r>
        <w:rPr>
          <w:sz w:val="28"/>
        </w:rPr>
        <w:t xml:space="preserve"> </w:t>
      </w:r>
      <w:r w:rsidRPr="00C91997">
        <w:rPr>
          <w:sz w:val="28"/>
        </w:rPr>
        <w:t>практических заданий.</w:t>
      </w:r>
    </w:p>
    <w:p w:rsidR="00C91997" w:rsidRPr="00C91997" w:rsidRDefault="00C91997" w:rsidP="00C91997">
      <w:pPr>
        <w:tabs>
          <w:tab w:val="left" w:pos="0"/>
        </w:tabs>
        <w:ind w:firstLine="709"/>
        <w:jc w:val="both"/>
        <w:rPr>
          <w:sz w:val="28"/>
        </w:rPr>
      </w:pPr>
      <w:r w:rsidRPr="00C91997">
        <w:rPr>
          <w:sz w:val="28"/>
        </w:rPr>
        <w:t xml:space="preserve">Цель выполнения контрольной работы </w:t>
      </w:r>
      <w:r>
        <w:rPr>
          <w:sz w:val="28"/>
        </w:rPr>
        <w:t>состоит в закреплении и углубле</w:t>
      </w:r>
      <w:r w:rsidRPr="00C91997">
        <w:rPr>
          <w:sz w:val="28"/>
        </w:rPr>
        <w:t>нии теоретические знаний, полученных студентами в процессе изучения курса</w:t>
      </w:r>
      <w:r>
        <w:rPr>
          <w:sz w:val="28"/>
        </w:rPr>
        <w:t xml:space="preserve"> </w:t>
      </w:r>
      <w:r w:rsidRPr="00C91997">
        <w:rPr>
          <w:sz w:val="28"/>
        </w:rPr>
        <w:t xml:space="preserve">«Экономика гостиничного </w:t>
      </w:r>
      <w:r>
        <w:rPr>
          <w:sz w:val="28"/>
        </w:rPr>
        <w:t>предприятия</w:t>
      </w:r>
      <w:r w:rsidRPr="00C91997">
        <w:rPr>
          <w:sz w:val="28"/>
        </w:rPr>
        <w:t>» и выработке умения применять их в</w:t>
      </w:r>
      <w:r>
        <w:rPr>
          <w:sz w:val="28"/>
        </w:rPr>
        <w:t xml:space="preserve"> </w:t>
      </w:r>
      <w:r w:rsidRPr="00C91997">
        <w:rPr>
          <w:sz w:val="28"/>
        </w:rPr>
        <w:t>практическом решении вопросов экономи</w:t>
      </w:r>
      <w:r>
        <w:rPr>
          <w:sz w:val="28"/>
        </w:rPr>
        <w:t>ки конкретного гостиничного предприятия</w:t>
      </w:r>
      <w:r w:rsidRPr="00C91997">
        <w:rPr>
          <w:sz w:val="28"/>
        </w:rPr>
        <w:t>.</w:t>
      </w:r>
    </w:p>
    <w:p w:rsidR="00C91997" w:rsidRPr="00C91997" w:rsidRDefault="00C91997" w:rsidP="00C91997">
      <w:pPr>
        <w:tabs>
          <w:tab w:val="left" w:pos="0"/>
        </w:tabs>
        <w:ind w:firstLine="709"/>
        <w:jc w:val="both"/>
        <w:rPr>
          <w:sz w:val="28"/>
        </w:rPr>
      </w:pPr>
      <w:r w:rsidRPr="00C91997">
        <w:rPr>
          <w:sz w:val="28"/>
        </w:rPr>
        <w:t>Выполнение контрольной работы способствует более глубокому усвоению</w:t>
      </w:r>
      <w:r>
        <w:rPr>
          <w:sz w:val="28"/>
        </w:rPr>
        <w:t xml:space="preserve"> </w:t>
      </w:r>
      <w:r w:rsidRPr="00C91997">
        <w:rPr>
          <w:sz w:val="28"/>
        </w:rPr>
        <w:t xml:space="preserve">студентами дисциплины «Экономика гостиничного </w:t>
      </w:r>
      <w:r>
        <w:rPr>
          <w:sz w:val="28"/>
        </w:rPr>
        <w:t>предприятия» за счет изуче</w:t>
      </w:r>
      <w:r w:rsidRPr="00C91997">
        <w:rPr>
          <w:sz w:val="28"/>
        </w:rPr>
        <w:t xml:space="preserve">ния законодательных актов, литературных </w:t>
      </w:r>
      <w:r>
        <w:rPr>
          <w:sz w:val="28"/>
        </w:rPr>
        <w:t>источников, статистических мате</w:t>
      </w:r>
      <w:r w:rsidRPr="00C91997">
        <w:rPr>
          <w:sz w:val="28"/>
        </w:rPr>
        <w:t>риалов, в которых рассматриваются вопросы данной темы.</w:t>
      </w:r>
    </w:p>
    <w:p w:rsidR="00C91997" w:rsidRPr="00C91997" w:rsidRDefault="00C91997" w:rsidP="00C91997">
      <w:pPr>
        <w:tabs>
          <w:tab w:val="left" w:pos="0"/>
        </w:tabs>
        <w:ind w:firstLine="709"/>
        <w:jc w:val="both"/>
        <w:rPr>
          <w:sz w:val="28"/>
        </w:rPr>
      </w:pPr>
      <w:r w:rsidRPr="00C91997">
        <w:rPr>
          <w:sz w:val="28"/>
        </w:rPr>
        <w:t>В процессе выполнения работы студент должен:</w:t>
      </w:r>
    </w:p>
    <w:p w:rsidR="00C91997" w:rsidRPr="00C91997" w:rsidRDefault="00C91997" w:rsidP="00C91997">
      <w:pPr>
        <w:tabs>
          <w:tab w:val="left" w:pos="0"/>
        </w:tabs>
        <w:ind w:firstLine="709"/>
        <w:jc w:val="both"/>
        <w:rPr>
          <w:sz w:val="28"/>
        </w:rPr>
      </w:pPr>
      <w:r w:rsidRPr="00C91997">
        <w:rPr>
          <w:sz w:val="28"/>
        </w:rPr>
        <w:t>– показать умение решать экономические задания;</w:t>
      </w:r>
    </w:p>
    <w:p w:rsidR="00C91997" w:rsidRPr="00C91997" w:rsidRDefault="00C91997" w:rsidP="00C91997">
      <w:pPr>
        <w:tabs>
          <w:tab w:val="left" w:pos="0"/>
        </w:tabs>
        <w:ind w:firstLine="709"/>
        <w:jc w:val="both"/>
        <w:rPr>
          <w:sz w:val="28"/>
        </w:rPr>
      </w:pPr>
      <w:r w:rsidRPr="00C91997">
        <w:rPr>
          <w:sz w:val="28"/>
        </w:rPr>
        <w:t>– использовать теоретические положения в решении конкретных вопросов</w:t>
      </w:r>
      <w:r>
        <w:rPr>
          <w:sz w:val="28"/>
        </w:rPr>
        <w:t xml:space="preserve"> </w:t>
      </w:r>
      <w:r w:rsidRPr="00C91997">
        <w:rPr>
          <w:sz w:val="28"/>
        </w:rPr>
        <w:t xml:space="preserve">экономики, планировании и организации работы гостиничного </w:t>
      </w:r>
      <w:r>
        <w:rPr>
          <w:sz w:val="28"/>
        </w:rPr>
        <w:t>предприятия</w:t>
      </w:r>
    </w:p>
    <w:p w:rsidR="00C91997" w:rsidRPr="00C91997" w:rsidRDefault="00C91997" w:rsidP="00C91997">
      <w:pPr>
        <w:tabs>
          <w:tab w:val="left" w:pos="0"/>
        </w:tabs>
        <w:jc w:val="center"/>
        <w:rPr>
          <w:sz w:val="28"/>
        </w:rPr>
      </w:pPr>
    </w:p>
    <w:p w:rsidR="00C91997" w:rsidRPr="00C91997" w:rsidRDefault="00C91997" w:rsidP="00C91997">
      <w:pPr>
        <w:tabs>
          <w:tab w:val="left" w:pos="0"/>
        </w:tabs>
        <w:jc w:val="center"/>
        <w:rPr>
          <w:b/>
          <w:sz w:val="28"/>
        </w:rPr>
      </w:pPr>
    </w:p>
    <w:p w:rsidR="00B3796F" w:rsidRPr="00B3796F" w:rsidRDefault="00B3796F" w:rsidP="00C91997">
      <w:pPr>
        <w:tabs>
          <w:tab w:val="left" w:pos="0"/>
        </w:tabs>
        <w:spacing w:line="276" w:lineRule="auto"/>
        <w:ind w:firstLine="709"/>
        <w:jc w:val="both"/>
        <w:rPr>
          <w:i/>
          <w:sz w:val="28"/>
        </w:rPr>
      </w:pPr>
      <w:r w:rsidRPr="00B3796F">
        <w:rPr>
          <w:i/>
          <w:sz w:val="28"/>
        </w:rPr>
        <w:t>1. Порядок выполнения, содержание и распределение контрольных работ</w:t>
      </w:r>
      <w:r w:rsidR="008C1730" w:rsidRPr="00B3796F">
        <w:rPr>
          <w:i/>
          <w:sz w:val="28"/>
        </w:rPr>
        <w:t xml:space="preserve"> </w:t>
      </w:r>
    </w:p>
    <w:p w:rsidR="00B3796F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t xml:space="preserve"> Контрольная работа состоит </w:t>
      </w:r>
      <w:r w:rsidR="008C1730">
        <w:rPr>
          <w:sz w:val="28"/>
        </w:rPr>
        <w:t xml:space="preserve">из: </w:t>
      </w:r>
    </w:p>
    <w:p w:rsidR="00B3796F" w:rsidRDefault="00B3796F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 </w:t>
      </w:r>
      <w:r w:rsidR="008C1730">
        <w:rPr>
          <w:sz w:val="28"/>
        </w:rPr>
        <w:t xml:space="preserve"> теоретического вопро</w:t>
      </w:r>
      <w:r>
        <w:rPr>
          <w:sz w:val="28"/>
        </w:rPr>
        <w:t>са;</w:t>
      </w:r>
      <w:r w:rsidR="00C91997" w:rsidRPr="00C91997">
        <w:rPr>
          <w:sz w:val="28"/>
        </w:rPr>
        <w:t xml:space="preserve"> </w:t>
      </w:r>
    </w:p>
    <w:p w:rsidR="00C91997" w:rsidRPr="00C91997" w:rsidRDefault="00B3796F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91997" w:rsidRPr="00C91997">
        <w:rPr>
          <w:sz w:val="28"/>
        </w:rPr>
        <w:t>тестово</w:t>
      </w:r>
      <w:r>
        <w:rPr>
          <w:sz w:val="28"/>
        </w:rPr>
        <w:t>го задания</w:t>
      </w:r>
      <w:r w:rsidR="00C91997" w:rsidRPr="00C91997">
        <w:rPr>
          <w:sz w:val="28"/>
        </w:rPr>
        <w:t>.</w:t>
      </w:r>
    </w:p>
    <w:p w:rsidR="00C91997" w:rsidRPr="00C91997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t>К контрольной работе предъявляются следующие требования:</w:t>
      </w:r>
    </w:p>
    <w:p w:rsidR="00C91997" w:rsidRPr="00C91997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t>- объем работы должен составлять 15-20 страниц формата А4;</w:t>
      </w:r>
    </w:p>
    <w:p w:rsidR="00C91997" w:rsidRPr="00C91997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t>- необходимо четко определять категории и понятия;</w:t>
      </w:r>
    </w:p>
    <w:p w:rsidR="00C91997" w:rsidRPr="00C91997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t>- ответы на вопросы не должны полностью дублировать текст учебника</w:t>
      </w:r>
    </w:p>
    <w:p w:rsidR="00C91997" w:rsidRPr="00C91997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t>или других источников;</w:t>
      </w:r>
    </w:p>
    <w:p w:rsidR="00C91997" w:rsidRPr="00C91997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t>- работа должна быть напечатана шрифт</w:t>
      </w:r>
      <w:r w:rsidR="008C1730">
        <w:rPr>
          <w:sz w:val="28"/>
        </w:rPr>
        <w:t>ом Times New Roman, 14 пт, с ме</w:t>
      </w:r>
      <w:r w:rsidRPr="00C91997">
        <w:rPr>
          <w:sz w:val="28"/>
        </w:rPr>
        <w:t>ждустрочным интервалом – 1,5; страницы пронумерованы;</w:t>
      </w:r>
    </w:p>
    <w:p w:rsidR="00C91997" w:rsidRPr="00C91997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t>- решение задания должно сопровождаться пояснениями и выводами по</w:t>
      </w:r>
      <w:r w:rsidR="008C1730">
        <w:rPr>
          <w:sz w:val="28"/>
        </w:rPr>
        <w:t xml:space="preserve"> </w:t>
      </w:r>
      <w:r w:rsidRPr="00C91997">
        <w:rPr>
          <w:sz w:val="28"/>
        </w:rPr>
        <w:t>полученным результатам;</w:t>
      </w:r>
    </w:p>
    <w:p w:rsidR="00C91997" w:rsidRPr="00C91997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t>- фактический и цифровой материал до</w:t>
      </w:r>
      <w:r w:rsidR="008C1730">
        <w:rPr>
          <w:sz w:val="28"/>
        </w:rPr>
        <w:t>лжен иметь цитаты, ссылки на ис</w:t>
      </w:r>
      <w:r w:rsidRPr="00C91997">
        <w:rPr>
          <w:sz w:val="28"/>
        </w:rPr>
        <w:t>точники;</w:t>
      </w:r>
    </w:p>
    <w:p w:rsidR="00C91997" w:rsidRPr="00C91997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t>- в конце работы необходимо привести список используемой литературы,</w:t>
      </w:r>
      <w:r w:rsidR="008C1730">
        <w:rPr>
          <w:sz w:val="28"/>
        </w:rPr>
        <w:t xml:space="preserve"> </w:t>
      </w:r>
      <w:r w:rsidRPr="00C91997">
        <w:rPr>
          <w:sz w:val="28"/>
        </w:rPr>
        <w:t>который оформляется в соответствии с требованиями высшей школы;</w:t>
      </w:r>
    </w:p>
    <w:p w:rsidR="00C91997" w:rsidRPr="00C91997" w:rsidRDefault="00C91997" w:rsidP="008C1730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t xml:space="preserve">- </w:t>
      </w:r>
      <w:r w:rsidR="008C1730">
        <w:rPr>
          <w:sz w:val="28"/>
        </w:rPr>
        <w:t xml:space="preserve"> </w:t>
      </w:r>
      <w:r w:rsidRPr="00C91997">
        <w:rPr>
          <w:sz w:val="28"/>
        </w:rPr>
        <w:t xml:space="preserve"> титульном лист</w:t>
      </w:r>
      <w:r w:rsidR="008C1730">
        <w:rPr>
          <w:sz w:val="28"/>
        </w:rPr>
        <w:t xml:space="preserve"> </w:t>
      </w:r>
      <w:r w:rsidRPr="00C91997">
        <w:rPr>
          <w:sz w:val="28"/>
        </w:rPr>
        <w:t>контрольной работ</w:t>
      </w:r>
      <w:r w:rsidR="008C1730">
        <w:rPr>
          <w:sz w:val="28"/>
        </w:rPr>
        <w:t>ы  представлен в приложении 1</w:t>
      </w:r>
    </w:p>
    <w:p w:rsidR="00C91997" w:rsidRPr="00C91997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C91997">
        <w:rPr>
          <w:sz w:val="28"/>
        </w:rPr>
        <w:lastRenderedPageBreak/>
        <w:t>- работа должна быть представлена на кафедру за месяц до сессии.</w:t>
      </w:r>
    </w:p>
    <w:p w:rsidR="00353C78" w:rsidRDefault="00C91997" w:rsidP="00C91997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</w:rPr>
      </w:pPr>
      <w:r w:rsidRPr="00C91997">
        <w:rPr>
          <w:sz w:val="28"/>
        </w:rPr>
        <w:t>Несоблюдение студентом этих требований дает основание не допускать</w:t>
      </w:r>
      <w:r w:rsidR="008C1730">
        <w:rPr>
          <w:sz w:val="28"/>
        </w:rPr>
        <w:t xml:space="preserve"> </w:t>
      </w:r>
      <w:r w:rsidRPr="00C91997">
        <w:rPr>
          <w:sz w:val="28"/>
        </w:rPr>
        <w:t>студента к защите контрольной работы, а, следовательно, к сдаче зачета</w:t>
      </w:r>
      <w:r w:rsidRPr="00C91997">
        <w:rPr>
          <w:b/>
          <w:sz w:val="28"/>
        </w:rPr>
        <w:t>.</w:t>
      </w:r>
    </w:p>
    <w:p w:rsidR="006704BC" w:rsidRPr="006704BC" w:rsidRDefault="00DF7AD7" w:rsidP="006704BC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6704BC">
        <w:rPr>
          <w:sz w:val="28"/>
          <w:szCs w:val="28"/>
        </w:rPr>
        <w:t xml:space="preserve">По дисциплине составлено </w:t>
      </w:r>
      <w:r w:rsidR="00FE7FD0" w:rsidRPr="006704BC">
        <w:rPr>
          <w:sz w:val="28"/>
          <w:szCs w:val="28"/>
        </w:rPr>
        <w:t>10</w:t>
      </w:r>
      <w:r w:rsidRPr="006704BC">
        <w:rPr>
          <w:sz w:val="28"/>
          <w:szCs w:val="28"/>
        </w:rPr>
        <w:t xml:space="preserve"> вариантов контрольных работ.</w:t>
      </w:r>
      <w:r w:rsidR="006704BC">
        <w:rPr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Задание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по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контрольной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работе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устанавливается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в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зависимости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от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начальной</w:t>
      </w:r>
      <w:r w:rsidR="006704BC" w:rsidRPr="006704BC">
        <w:rPr>
          <w:spacing w:val="-3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буквы</w:t>
      </w:r>
      <w:r w:rsidR="006704BC" w:rsidRPr="006704BC">
        <w:rPr>
          <w:spacing w:val="-2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фамилии</w:t>
      </w:r>
      <w:r w:rsidR="006704BC" w:rsidRPr="006704BC">
        <w:rPr>
          <w:spacing w:val="-3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студента,</w:t>
      </w:r>
      <w:r w:rsidR="006704BC" w:rsidRPr="006704BC">
        <w:rPr>
          <w:spacing w:val="-4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согласно</w:t>
      </w:r>
      <w:r w:rsidR="006704BC" w:rsidRPr="006704BC">
        <w:rPr>
          <w:spacing w:val="-2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следующему</w:t>
      </w:r>
      <w:r w:rsidR="006704BC" w:rsidRPr="006704BC">
        <w:rPr>
          <w:spacing w:val="-5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распределению:</w:t>
      </w:r>
    </w:p>
    <w:tbl>
      <w:tblPr>
        <w:tblStyle w:val="TableNormal"/>
        <w:tblW w:w="978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90"/>
        <w:gridCol w:w="4890"/>
      </w:tblGrid>
      <w:tr w:rsidR="006704BC" w:rsidRPr="006704BC" w:rsidTr="006704BC">
        <w:trPr>
          <w:trHeight w:val="65"/>
        </w:trPr>
        <w:tc>
          <w:tcPr>
            <w:tcW w:w="4890" w:type="dxa"/>
          </w:tcPr>
          <w:p w:rsidR="006704BC" w:rsidRPr="006704BC" w:rsidRDefault="006704BC" w:rsidP="006704B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Начальные буквы фамилии</w:t>
            </w:r>
          </w:p>
        </w:tc>
        <w:tc>
          <w:tcPr>
            <w:tcW w:w="4890" w:type="dxa"/>
          </w:tcPr>
          <w:p w:rsidR="006704BC" w:rsidRPr="006704BC" w:rsidRDefault="006704BC" w:rsidP="006704B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варианта контрольной работы</w:t>
            </w:r>
          </w:p>
        </w:tc>
      </w:tr>
      <w:tr w:rsidR="006704BC" w:rsidRPr="006704BC" w:rsidTr="006704BC">
        <w:trPr>
          <w:trHeight w:val="322"/>
        </w:trPr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2" w:lineRule="exact"/>
              <w:ind w:left="13"/>
              <w:jc w:val="center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А</w:t>
            </w:r>
          </w:p>
        </w:tc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2" w:lineRule="exact"/>
              <w:ind w:left="2364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Б</w:t>
            </w:r>
          </w:p>
        </w:tc>
      </w:tr>
      <w:tr w:rsidR="006704BC" w:rsidRPr="006704BC" w:rsidTr="006704BC">
        <w:trPr>
          <w:trHeight w:val="320"/>
        </w:trPr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1" w:lineRule="exact"/>
              <w:ind w:left="1193" w:right="11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У П,</w:t>
            </w:r>
            <w:r w:rsidRPr="006704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04BC" w:rsidRPr="006704BC" w:rsidTr="006704BC">
        <w:trPr>
          <w:trHeight w:val="323"/>
        </w:trPr>
        <w:tc>
          <w:tcPr>
            <w:tcW w:w="4890" w:type="dxa"/>
          </w:tcPr>
          <w:p w:rsidR="006704BC" w:rsidRPr="006704BC" w:rsidRDefault="006704BC" w:rsidP="006704BC">
            <w:pPr>
              <w:pStyle w:val="TableParagraph"/>
              <w:spacing w:line="303" w:lineRule="exact"/>
              <w:ind w:left="1193" w:right="11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Ч,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3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04BC" w:rsidRPr="006704BC" w:rsidTr="006704BC">
        <w:trPr>
          <w:trHeight w:val="320"/>
        </w:trPr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1" w:lineRule="exact"/>
              <w:ind w:left="1192" w:right="1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Л,</w:t>
            </w:r>
            <w:r w:rsidRPr="006704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Ц,</w:t>
            </w:r>
            <w:r w:rsidRPr="006704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04BC" w:rsidRPr="006704BC" w:rsidTr="006704BC">
        <w:trPr>
          <w:trHeight w:val="320"/>
        </w:trPr>
        <w:tc>
          <w:tcPr>
            <w:tcW w:w="4890" w:type="dxa"/>
          </w:tcPr>
          <w:p w:rsidR="006704BC" w:rsidRPr="006704BC" w:rsidRDefault="006704BC" w:rsidP="006704BC">
            <w:pPr>
              <w:pStyle w:val="TableParagraph"/>
              <w:spacing w:line="301" w:lineRule="exact"/>
              <w:ind w:left="1193" w:right="1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Ж, О,</w:t>
            </w:r>
            <w:r w:rsidRPr="006704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04BC" w:rsidRPr="006704BC" w:rsidTr="006704BC">
        <w:trPr>
          <w:trHeight w:val="323"/>
        </w:trPr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3" w:lineRule="exact"/>
              <w:ind w:left="1192" w:right="1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Ф,</w:t>
            </w:r>
            <w:r w:rsidRPr="006704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 w:rsidRPr="006704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3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04BC" w:rsidRPr="006704BC" w:rsidTr="006704BC">
        <w:trPr>
          <w:trHeight w:val="321"/>
        </w:trPr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2" w:lineRule="exact"/>
              <w:ind w:left="1193" w:right="11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2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04BC" w:rsidRPr="006704BC" w:rsidTr="006704BC">
        <w:trPr>
          <w:trHeight w:val="323"/>
        </w:trPr>
        <w:tc>
          <w:tcPr>
            <w:tcW w:w="4890" w:type="dxa"/>
          </w:tcPr>
          <w:p w:rsidR="006704BC" w:rsidRPr="006704BC" w:rsidRDefault="006704BC" w:rsidP="006704BC">
            <w:pPr>
              <w:pStyle w:val="TableParagraph"/>
              <w:spacing w:line="303" w:lineRule="exact"/>
              <w:ind w:left="1193" w:right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 xml:space="preserve"> С,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3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04BC" w:rsidRPr="006704BC" w:rsidTr="006704BC">
        <w:trPr>
          <w:trHeight w:val="392"/>
        </w:trPr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1" w:lineRule="exact"/>
              <w:ind w:left="1193" w:right="11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04BC" w:rsidRPr="006704BC" w:rsidTr="006704BC">
        <w:trPr>
          <w:trHeight w:val="321"/>
        </w:trPr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1" w:lineRule="exact"/>
              <w:ind w:left="1193" w:right="1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Е, Ж</w:t>
            </w:r>
          </w:p>
        </w:tc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704BC" w:rsidRPr="006704BC" w:rsidTr="006704BC">
        <w:trPr>
          <w:trHeight w:val="321"/>
        </w:trPr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1" w:lineRule="exact"/>
              <w:ind w:left="1193" w:right="11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890" w:type="dxa"/>
          </w:tcPr>
          <w:p w:rsidR="006704BC" w:rsidRPr="006704BC" w:rsidRDefault="006704BC" w:rsidP="001D462C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6704BC" w:rsidRPr="006704BC" w:rsidRDefault="006704BC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</w:p>
    <w:p w:rsidR="006704BC" w:rsidRPr="00B3796F" w:rsidRDefault="008C1730" w:rsidP="00683EC4">
      <w:pPr>
        <w:tabs>
          <w:tab w:val="left" w:pos="0"/>
        </w:tabs>
        <w:spacing w:line="276" w:lineRule="auto"/>
        <w:ind w:firstLine="720"/>
        <w:jc w:val="both"/>
        <w:rPr>
          <w:i/>
          <w:sz w:val="28"/>
        </w:rPr>
      </w:pPr>
      <w:r>
        <w:rPr>
          <w:sz w:val="28"/>
        </w:rPr>
        <w:t>2.</w:t>
      </w:r>
      <w:r w:rsidRPr="008C1730">
        <w:t xml:space="preserve"> </w:t>
      </w:r>
      <w:r w:rsidRPr="00B3796F">
        <w:rPr>
          <w:i/>
          <w:sz w:val="28"/>
        </w:rPr>
        <w:t>ЗАДАНИЯ ДЛЯ ВЫПОЛНЕНИЯ КОНТРОЛЬНОЙ РАБОТЫ</w:t>
      </w:r>
    </w:p>
    <w:p w:rsidR="008C1730" w:rsidRDefault="008C1730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2.1 Теоретическая часть</w:t>
      </w:r>
    </w:p>
    <w:tbl>
      <w:tblPr>
        <w:tblStyle w:val="a5"/>
        <w:tblW w:w="0" w:type="auto"/>
        <w:tblLook w:val="04A0"/>
      </w:tblPr>
      <w:tblGrid>
        <w:gridCol w:w="1242"/>
        <w:gridCol w:w="8328"/>
      </w:tblGrid>
      <w:tr w:rsidR="008C1730" w:rsidTr="008C1730">
        <w:tc>
          <w:tcPr>
            <w:tcW w:w="1242" w:type="dxa"/>
          </w:tcPr>
          <w:p w:rsidR="008C1730" w:rsidRDefault="008C1730" w:rsidP="00683EC4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вариант</w:t>
            </w:r>
          </w:p>
        </w:tc>
        <w:tc>
          <w:tcPr>
            <w:tcW w:w="8328" w:type="dxa"/>
          </w:tcPr>
          <w:p w:rsidR="008C1730" w:rsidRDefault="008C1730" w:rsidP="00683EC4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вопрос </w:t>
            </w:r>
          </w:p>
        </w:tc>
      </w:tr>
      <w:tr w:rsidR="008C1730" w:rsidTr="008C1730">
        <w:tc>
          <w:tcPr>
            <w:tcW w:w="1242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328" w:type="dxa"/>
          </w:tcPr>
          <w:p w:rsidR="008C1730" w:rsidRDefault="008C1730" w:rsidP="00683EC4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 w:rsidRPr="008C1730">
              <w:rPr>
                <w:sz w:val="28"/>
              </w:rPr>
              <w:t>Современные тенденции развития гостиничной индустрии</w:t>
            </w:r>
          </w:p>
        </w:tc>
      </w:tr>
      <w:tr w:rsidR="008C1730" w:rsidTr="008C1730">
        <w:tc>
          <w:tcPr>
            <w:tcW w:w="1242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28" w:type="dxa"/>
          </w:tcPr>
          <w:p w:rsidR="008C1730" w:rsidRDefault="008C1730" w:rsidP="00683EC4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 w:rsidRPr="008C1730">
              <w:rPr>
                <w:sz w:val="28"/>
              </w:rPr>
              <w:t>История развития международных гостиничных цепей.</w:t>
            </w:r>
          </w:p>
        </w:tc>
      </w:tr>
      <w:tr w:rsidR="008C1730" w:rsidTr="008C1730">
        <w:tc>
          <w:tcPr>
            <w:tcW w:w="1242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328" w:type="dxa"/>
          </w:tcPr>
          <w:p w:rsidR="008C1730" w:rsidRDefault="008C1730" w:rsidP="00683EC4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 w:rsidRPr="008C1730">
              <w:rPr>
                <w:sz w:val="28"/>
              </w:rPr>
              <w:t>Характеристика и тенденции мирового гостиничного комплекса</w:t>
            </w:r>
          </w:p>
        </w:tc>
      </w:tr>
      <w:tr w:rsidR="008C1730" w:rsidTr="008C1730">
        <w:tc>
          <w:tcPr>
            <w:tcW w:w="1242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328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 w:rsidRPr="008C1730">
              <w:rPr>
                <w:sz w:val="28"/>
              </w:rPr>
              <w:t>Основной и оборотный капитал гостиничн</w:t>
            </w:r>
            <w:r>
              <w:rPr>
                <w:sz w:val="28"/>
              </w:rPr>
              <w:t>ого предприятия</w:t>
            </w:r>
          </w:p>
        </w:tc>
      </w:tr>
      <w:tr w:rsidR="008C1730" w:rsidTr="008C1730">
        <w:tc>
          <w:tcPr>
            <w:tcW w:w="1242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328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 w:rsidRPr="008C1730">
              <w:rPr>
                <w:sz w:val="28"/>
              </w:rPr>
              <w:t>Организация и стимулирование труда в гостиничн</w:t>
            </w:r>
            <w:r>
              <w:rPr>
                <w:sz w:val="28"/>
              </w:rPr>
              <w:t>ом предприятии</w:t>
            </w:r>
          </w:p>
        </w:tc>
      </w:tr>
      <w:tr w:rsidR="008C1730" w:rsidTr="008C1730">
        <w:tc>
          <w:tcPr>
            <w:tcW w:w="1242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28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</w:t>
            </w:r>
            <w:r w:rsidRPr="008C1730">
              <w:rPr>
                <w:sz w:val="28"/>
              </w:rPr>
              <w:t>гостиничного</w:t>
            </w:r>
            <w:r>
              <w:rPr>
                <w:sz w:val="28"/>
              </w:rPr>
              <w:t xml:space="preserve"> предприятия</w:t>
            </w:r>
          </w:p>
        </w:tc>
      </w:tr>
      <w:tr w:rsidR="008C1730" w:rsidTr="008C1730">
        <w:trPr>
          <w:trHeight w:val="501"/>
        </w:trPr>
        <w:tc>
          <w:tcPr>
            <w:tcW w:w="1242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328" w:type="dxa"/>
          </w:tcPr>
          <w:p w:rsidR="008C1730" w:rsidRDefault="008C1730" w:rsidP="00683EC4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 w:rsidRPr="008C1730">
              <w:rPr>
                <w:sz w:val="28"/>
              </w:rPr>
              <w:t>Пути повышения доходности гостиниц с учетом современных тенденций.</w:t>
            </w:r>
          </w:p>
        </w:tc>
      </w:tr>
      <w:tr w:rsidR="008C1730" w:rsidTr="008C1730">
        <w:tc>
          <w:tcPr>
            <w:tcW w:w="1242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328" w:type="dxa"/>
          </w:tcPr>
          <w:p w:rsidR="008C1730" w:rsidRDefault="008C1730" w:rsidP="00683EC4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 w:rsidRPr="008C1730">
              <w:rPr>
                <w:sz w:val="28"/>
              </w:rPr>
              <w:t>Ценообразование на гостиничном предприятии</w:t>
            </w:r>
          </w:p>
        </w:tc>
      </w:tr>
      <w:tr w:rsidR="008C1730" w:rsidTr="008C1730">
        <w:tc>
          <w:tcPr>
            <w:tcW w:w="1242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328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 w:rsidRPr="008C1730">
              <w:rPr>
                <w:sz w:val="28"/>
              </w:rPr>
              <w:t>Сущность и показатели эксплуатацио</w:t>
            </w:r>
            <w:r>
              <w:rPr>
                <w:sz w:val="28"/>
              </w:rPr>
              <w:t>нной программы гостиничного ком</w:t>
            </w:r>
            <w:r w:rsidRPr="008C1730">
              <w:rPr>
                <w:sz w:val="28"/>
              </w:rPr>
              <w:t>плекса</w:t>
            </w:r>
          </w:p>
        </w:tc>
      </w:tr>
      <w:tr w:rsidR="008C1730" w:rsidTr="008C1730">
        <w:tc>
          <w:tcPr>
            <w:tcW w:w="1242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328" w:type="dxa"/>
          </w:tcPr>
          <w:p w:rsidR="008C1730" w:rsidRDefault="008C1730" w:rsidP="008C1730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</w:rPr>
            </w:pPr>
            <w:r w:rsidRPr="008C1730">
              <w:rPr>
                <w:sz w:val="28"/>
              </w:rPr>
              <w:t xml:space="preserve">Оценка эффективности деятельности </w:t>
            </w:r>
            <w:r>
              <w:rPr>
                <w:sz w:val="28"/>
              </w:rPr>
              <w:t>гостиничного предприятия</w:t>
            </w:r>
          </w:p>
        </w:tc>
      </w:tr>
    </w:tbl>
    <w:p w:rsidR="008C1730" w:rsidRDefault="008C1730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</w:p>
    <w:p w:rsidR="00B3796F" w:rsidRDefault="00B3796F" w:rsidP="008C1730">
      <w:pPr>
        <w:tabs>
          <w:tab w:val="left" w:pos="0"/>
        </w:tabs>
        <w:spacing w:line="276" w:lineRule="auto"/>
        <w:ind w:firstLine="720"/>
        <w:jc w:val="center"/>
        <w:rPr>
          <w:sz w:val="28"/>
        </w:rPr>
      </w:pPr>
    </w:p>
    <w:p w:rsidR="00B3796F" w:rsidRDefault="00B3796F" w:rsidP="008C1730">
      <w:pPr>
        <w:tabs>
          <w:tab w:val="left" w:pos="0"/>
        </w:tabs>
        <w:spacing w:line="276" w:lineRule="auto"/>
        <w:ind w:firstLine="720"/>
        <w:jc w:val="center"/>
        <w:rPr>
          <w:sz w:val="28"/>
        </w:rPr>
      </w:pPr>
    </w:p>
    <w:p w:rsidR="00B3796F" w:rsidRDefault="00B3796F" w:rsidP="008C1730">
      <w:pPr>
        <w:tabs>
          <w:tab w:val="left" w:pos="0"/>
        </w:tabs>
        <w:spacing w:line="276" w:lineRule="auto"/>
        <w:ind w:firstLine="720"/>
        <w:jc w:val="center"/>
        <w:rPr>
          <w:sz w:val="28"/>
        </w:rPr>
      </w:pPr>
    </w:p>
    <w:p w:rsidR="00B3796F" w:rsidRDefault="00B3796F" w:rsidP="008C1730">
      <w:pPr>
        <w:tabs>
          <w:tab w:val="left" w:pos="0"/>
        </w:tabs>
        <w:spacing w:line="276" w:lineRule="auto"/>
        <w:ind w:firstLine="720"/>
        <w:jc w:val="center"/>
        <w:rPr>
          <w:sz w:val="28"/>
        </w:rPr>
      </w:pPr>
    </w:p>
    <w:p w:rsidR="008C1730" w:rsidRDefault="008C1730" w:rsidP="008C1730">
      <w:pPr>
        <w:tabs>
          <w:tab w:val="left" w:pos="0"/>
        </w:tabs>
        <w:spacing w:line="276" w:lineRule="auto"/>
        <w:ind w:firstLine="720"/>
        <w:jc w:val="center"/>
        <w:rPr>
          <w:sz w:val="28"/>
        </w:rPr>
      </w:pPr>
      <w:r w:rsidRPr="008C1730">
        <w:rPr>
          <w:sz w:val="28"/>
        </w:rPr>
        <w:lastRenderedPageBreak/>
        <w:t>2.2. Тесты</w:t>
      </w:r>
    </w:p>
    <w:p w:rsidR="008C1730" w:rsidRDefault="008C1730" w:rsidP="008C1730">
      <w:pPr>
        <w:tabs>
          <w:tab w:val="left" w:pos="0"/>
        </w:tabs>
        <w:spacing w:line="276" w:lineRule="auto"/>
        <w:ind w:firstLine="720"/>
        <w:jc w:val="center"/>
        <w:rPr>
          <w:sz w:val="28"/>
        </w:rPr>
      </w:pPr>
      <w:r w:rsidRPr="008C1730">
        <w:rPr>
          <w:sz w:val="28"/>
        </w:rPr>
        <w:t>Вариант 1</w:t>
      </w:r>
    </w:p>
    <w:p w:rsidR="008C1730" w:rsidRDefault="008C1730" w:rsidP="008C1730">
      <w:pPr>
        <w:tabs>
          <w:tab w:val="left" w:pos="0"/>
        </w:tabs>
        <w:spacing w:line="276" w:lineRule="auto"/>
        <w:ind w:firstLine="720"/>
        <w:jc w:val="center"/>
        <w:rPr>
          <w:sz w:val="28"/>
        </w:rPr>
      </w:pPr>
    </w:p>
    <w:p w:rsidR="008C1730" w:rsidRDefault="008C1730" w:rsidP="008C1730">
      <w:pPr>
        <w:tabs>
          <w:tab w:val="left" w:pos="0"/>
        </w:tabs>
        <w:spacing w:line="276" w:lineRule="auto"/>
        <w:ind w:firstLine="720"/>
        <w:jc w:val="center"/>
        <w:rPr>
          <w:sz w:val="28"/>
        </w:rPr>
      </w:pP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1. Гостиница – это: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а) индивидуальное средство размещения;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б) коллективное средство размещения, имеющее единое руководство;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г) коллективное средство размещения, имеющее раздельное руководство.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8C1730">
        <w:rPr>
          <w:b/>
          <w:sz w:val="28"/>
        </w:rPr>
        <w:t>2. Новый гостиничный бизнес целесообразно создавать в случае наличия: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а) неудовлетворенного спроса на гостиничные услуги;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б) эффективно работающих предприятий в данной отрасли;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в) достаточного стартового капитала, даже если рынок насыщен данным</w:t>
      </w:r>
      <w:r>
        <w:rPr>
          <w:sz w:val="28"/>
        </w:rPr>
        <w:t xml:space="preserve"> </w:t>
      </w:r>
      <w:r w:rsidRPr="008C1730">
        <w:rPr>
          <w:sz w:val="28"/>
        </w:rPr>
        <w:t>видом услуг.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8C1730">
        <w:rPr>
          <w:b/>
          <w:sz w:val="28"/>
        </w:rPr>
        <w:t>3. Коэффициент загрузки гостиницы - это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а) количество мест, предложенных к продаже;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б) количество проданных мест;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в) количество проданных мест;</w:t>
      </w:r>
    </w:p>
    <w:p w:rsid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г) количество номеров, предложенных к продаже.</w:t>
      </w:r>
    </w:p>
    <w:p w:rsid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</w:p>
    <w:p w:rsidR="008C1730" w:rsidRPr="007D2CAB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8C1730">
        <w:rPr>
          <w:sz w:val="28"/>
        </w:rPr>
        <w:t xml:space="preserve">4. </w:t>
      </w:r>
      <w:r w:rsidRPr="007D2CAB">
        <w:rPr>
          <w:b/>
          <w:sz w:val="28"/>
        </w:rPr>
        <w:t>При увеличении выручки гостиничного предприятия сумма переменных расходов: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а) снижается;</w:t>
      </w:r>
    </w:p>
    <w:p w:rsid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б) увеличивается;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в) остается неизменной;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г) уменьшается в 2 раза.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5. Показатель «рентабельности основных фондов» - это: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а) прибыль от реализации основных фондов;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б) отношение выручки к среднегодовой стоимости фондов;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в) прибыль на 1 руб. реализованной пр</w:t>
      </w:r>
      <w:r>
        <w:rPr>
          <w:sz w:val="28"/>
        </w:rPr>
        <w:t>одукции собственного производст</w:t>
      </w:r>
      <w:r w:rsidRPr="008C1730">
        <w:rPr>
          <w:sz w:val="28"/>
        </w:rPr>
        <w:t>ва и покупных товаров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г) отношение прибыли к средней стоимости основных фондов в процен</w:t>
      </w:r>
      <w:r>
        <w:rPr>
          <w:sz w:val="28"/>
        </w:rPr>
        <w:t>т</w:t>
      </w:r>
      <w:r w:rsidRPr="008C1730">
        <w:rPr>
          <w:sz w:val="28"/>
        </w:rPr>
        <w:t>ном выражении;</w:t>
      </w:r>
    </w:p>
    <w:p w:rsidR="008C1730" w:rsidRPr="007D2CAB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8C1730">
        <w:rPr>
          <w:sz w:val="28"/>
        </w:rPr>
        <w:t xml:space="preserve">6. </w:t>
      </w:r>
      <w:r w:rsidRPr="007D2CAB">
        <w:rPr>
          <w:b/>
          <w:sz w:val="28"/>
        </w:rPr>
        <w:t>Для определения темпа роста выручки гостиничного комплекса необходимо: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а) выручку отчетного периода разделить на выручку базисного периода и</w:t>
      </w:r>
      <w:r>
        <w:rPr>
          <w:sz w:val="28"/>
        </w:rPr>
        <w:t xml:space="preserve"> </w:t>
      </w:r>
      <w:r w:rsidRPr="008C1730">
        <w:rPr>
          <w:sz w:val="28"/>
        </w:rPr>
        <w:t>умножить на 100;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б) выручку отчетного периода разделить на индекс цен;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lastRenderedPageBreak/>
        <w:t>в) выручку отчетного периода умножить на индекс цен;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г) выручку базисного периода разделить на выручку отчетного периода и</w:t>
      </w:r>
      <w:r w:rsidR="007D2CAB">
        <w:rPr>
          <w:sz w:val="28"/>
        </w:rPr>
        <w:t xml:space="preserve"> </w:t>
      </w:r>
      <w:r w:rsidRPr="008C1730">
        <w:rPr>
          <w:sz w:val="28"/>
        </w:rPr>
        <w:t>умножить на 100.</w:t>
      </w:r>
    </w:p>
    <w:p w:rsidR="008C1730" w:rsidRPr="007D2CAB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7D2CAB">
        <w:rPr>
          <w:b/>
          <w:sz w:val="28"/>
        </w:rPr>
        <w:t>7. На бланке туристической путевки об</w:t>
      </w:r>
      <w:r w:rsidR="007D2CAB" w:rsidRPr="007D2CAB">
        <w:rPr>
          <w:b/>
          <w:sz w:val="28"/>
        </w:rPr>
        <w:t>ычно указывают вид питания тури</w:t>
      </w:r>
      <w:r w:rsidRPr="007D2CAB">
        <w:rPr>
          <w:b/>
          <w:sz w:val="28"/>
        </w:rPr>
        <w:t>ста. Выберите то сокращение, которое в международной практике гостиничного обслуживания предполагает оплату и предоставление туристу</w:t>
      </w:r>
      <w:r w:rsidR="007D2CAB">
        <w:rPr>
          <w:b/>
          <w:sz w:val="28"/>
        </w:rPr>
        <w:t xml:space="preserve"> </w:t>
      </w:r>
      <w:r w:rsidRPr="007D2CAB">
        <w:rPr>
          <w:b/>
          <w:sz w:val="28"/>
        </w:rPr>
        <w:t>только завтрака: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а) FB;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б) НВ;</w:t>
      </w:r>
    </w:p>
    <w:p w:rsidR="008C1730" w:rsidRPr="008C1730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8C1730">
        <w:rPr>
          <w:sz w:val="28"/>
        </w:rPr>
        <w:t>в) ВВ</w:t>
      </w:r>
    </w:p>
    <w:p w:rsidR="008C1730" w:rsidRPr="007D2CAB" w:rsidRDefault="008C1730" w:rsidP="008C1730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7D2CAB">
        <w:rPr>
          <w:b/>
          <w:sz w:val="28"/>
        </w:rPr>
        <w:t>8. Основными методами расчета количественной потребности в персонале</w:t>
      </w:r>
      <w:r w:rsidR="007D2CAB" w:rsidRPr="007D2CAB">
        <w:rPr>
          <w:b/>
          <w:sz w:val="28"/>
        </w:rPr>
        <w:t xml:space="preserve"> </w:t>
      </w:r>
      <w:r w:rsidRPr="007D2CAB">
        <w:rPr>
          <w:b/>
          <w:sz w:val="28"/>
        </w:rPr>
        <w:t>являются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а) расчеты по трудоемкости производственной программы;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б) нормы выработки;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в) нормы обслуживания;</w:t>
      </w:r>
    </w:p>
    <w:p w:rsidR="008C1730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г) рабочие места</w:t>
      </w:r>
    </w:p>
    <w:p w:rsidR="008C1730" w:rsidRPr="007D2CAB" w:rsidRDefault="007D2CAB" w:rsidP="007D2CAB">
      <w:pPr>
        <w:tabs>
          <w:tab w:val="left" w:pos="0"/>
        </w:tabs>
        <w:spacing w:line="276" w:lineRule="auto"/>
        <w:ind w:firstLine="720"/>
        <w:jc w:val="center"/>
        <w:rPr>
          <w:b/>
          <w:sz w:val="28"/>
        </w:rPr>
      </w:pPr>
      <w:r w:rsidRPr="007D2CAB">
        <w:rPr>
          <w:b/>
          <w:sz w:val="28"/>
        </w:rPr>
        <w:t>Вариант2</w:t>
      </w:r>
    </w:p>
    <w:p w:rsidR="008C1730" w:rsidRDefault="008C1730" w:rsidP="008C1730">
      <w:pPr>
        <w:tabs>
          <w:tab w:val="left" w:pos="0"/>
        </w:tabs>
        <w:spacing w:line="276" w:lineRule="auto"/>
        <w:ind w:firstLine="720"/>
        <w:jc w:val="center"/>
        <w:rPr>
          <w:sz w:val="28"/>
        </w:rPr>
      </w:pPr>
    </w:p>
    <w:p w:rsidR="008C1730" w:rsidRDefault="008C1730" w:rsidP="008C1730">
      <w:pPr>
        <w:tabs>
          <w:tab w:val="left" w:pos="0"/>
        </w:tabs>
        <w:spacing w:line="276" w:lineRule="auto"/>
        <w:ind w:firstLine="720"/>
        <w:jc w:val="center"/>
        <w:rPr>
          <w:sz w:val="28"/>
        </w:rPr>
      </w:pP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7D2CAB">
        <w:rPr>
          <w:b/>
          <w:sz w:val="28"/>
        </w:rPr>
        <w:t>1. Индустрия гостеприимства – это: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а) индивидуальное предприятие, оказывающее определенный вид услуг;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б) предприятие, оказывающее услуги только по приему гостей;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в) совокупность предприятий, оказыв</w:t>
      </w:r>
      <w:r>
        <w:rPr>
          <w:sz w:val="28"/>
        </w:rPr>
        <w:t>ающих различные услуги по прие</w:t>
      </w:r>
      <w:r w:rsidRPr="007D2CAB">
        <w:rPr>
          <w:sz w:val="28"/>
        </w:rPr>
        <w:t>му и обслуживанию гостей.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7D2CAB">
        <w:rPr>
          <w:b/>
          <w:sz w:val="28"/>
        </w:rPr>
        <w:t>2. По каким признакам классифицируют гостиничные комплексы: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а) по отраслевой принадлежности предприятия;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б) стационарность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в) по назначению готовой продукции;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г) по технологической общности;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д) сезонности эксплуатации,</w:t>
      </w:r>
    </w:p>
    <w:p w:rsidR="008C1730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е) величине;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ж) по специализации и масштабам производства продукции и услуг.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7D2CAB">
        <w:rPr>
          <w:b/>
          <w:sz w:val="28"/>
        </w:rPr>
        <w:t>3. Можно, ли использовать модель безубыточности при производстве двух и более гостиничных /услуг?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а) да можно;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б) нет нельзя.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7D2CAB">
        <w:rPr>
          <w:b/>
          <w:sz w:val="28"/>
        </w:rPr>
        <w:t>4. В гостиничных комплексах применяются следующие формы оплаты</w:t>
      </w:r>
      <w:r>
        <w:rPr>
          <w:b/>
          <w:sz w:val="28"/>
        </w:rPr>
        <w:t xml:space="preserve"> </w:t>
      </w:r>
      <w:r w:rsidRPr="007D2CAB">
        <w:rPr>
          <w:b/>
          <w:sz w:val="28"/>
        </w:rPr>
        <w:t>труда: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lastRenderedPageBreak/>
        <w:t>а) повременная;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б) сдельная;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в) авансовая;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г) премиальная.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7D2CAB">
        <w:rPr>
          <w:b/>
          <w:sz w:val="28"/>
        </w:rPr>
        <w:t>5. Делением выручки гостиницы на среднегодовую стоимость основных фондов рассчитывается: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а) фондоемкость;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б) фондоворуженность;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в) фондоотдача;</w:t>
      </w:r>
    </w:p>
    <w:p w:rsidR="007D2CAB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7D2CAB">
        <w:rPr>
          <w:sz w:val="28"/>
        </w:rPr>
        <w:t>г) рентабельность основных фондов.</w:t>
      </w:r>
    </w:p>
    <w:p w:rsidR="008C1730" w:rsidRPr="007D2CAB" w:rsidRDefault="007D2CAB" w:rsidP="007D2CAB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7D2CAB">
        <w:rPr>
          <w:b/>
          <w:sz w:val="28"/>
        </w:rPr>
        <w:t>6. Доля прироста выручки гостиничного комплекса за счет ценового фактора определяется по формуле</w:t>
      </w:r>
    </w:p>
    <w:p w:rsidR="008C1730" w:rsidRPr="007D2CAB" w:rsidRDefault="00112AAC" w:rsidP="007D2CAB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112AAC">
        <w:rPr>
          <w:noProof/>
        </w:rPr>
      </w:r>
      <w:r w:rsidRPr="00112AAC">
        <w:rPr>
          <w:noProof/>
        </w:rPr>
        <w:pict>
          <v:group id="Group 3" o:spid="_x0000_s1026" style="width:156.7pt;height:131.4pt;mso-position-horizontal-relative:char;mso-position-vertical-relative:line" coordsize="19900,16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">
            <v:shape id="Graphic 4" o:spid="_x0000_s1027" style="position:absolute;left:2214;top:2073;width:10128;height:13;visibility:visible;mso-wrap-style:square;v-text-anchor:top" coordsize="10128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GiMIA&#10;AADaAAAADwAAAGRycy9kb3ducmV2LnhtbESP0WoCMRRE3wX/IVyhb5q1qMjWKFJaUPsgrv2A2811&#10;s3RzsySpu/69EQo+DjNzhlltetuIK/lQO1YwnWQgiEuna64UfJ8/x0sQISJrbByTghsF2KyHgxXm&#10;2nV8omsRK5EgHHJUYGJscylDachimLiWOHkX5y3GJH0ltccuwW0jX7NsIS3WnBYMtvRuqPwt/qyC&#10;7uPHz448P+DhGHel6/fm8jVX6mXUb99AROrjM/zf3mkFM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YaIwgAAANoAAAAPAAAAAAAAAAAAAAAAAJgCAABkcnMvZG93&#10;bnJldi54bWxQSwUGAAAAAAQABAD1AAAAhwMAAAAA&#10;" path="m,l1012262,e" filled="f" strokeweight=".171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5" o:spid="_x0000_s1028" type="#_x0000_t75" style="position:absolute;left:12642;top:917;width:1708;height:18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bBA3GAAAA2gAAAA8AAABkcnMvZG93bnJldi54bWxEj09rwkAUxO8Fv8PyhN7qRouiqauIbcF/&#10;tGi9eHtkn0kw+zZm1xj76V2h0OMwM79hxtPGFKKmyuWWFXQ7EQjixOqcUwX7n8+XIQjnkTUWlknB&#10;jRxMJ62nMcbaXnlL9c6nIkDYxagg876MpXRJRgZdx5bEwTvayqAPskqlrvAa4KaQvSgaSIM5h4UM&#10;S5pnlJx2F6Ng+fHdrOv+/lyPfpeH983l/PV6WCn13G5mbyA8Nf4//NdeaAV9eFwJN0BO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VsEDcYAAADaAAAADwAAAAAAAAAAAAAA&#10;AACfAgAAZHJzL2Rvd25yZXYueG1sUEsFBgAAAAAEAAQA9wAAAJIDAAAAAA==&#10;">
              <v:imagedata r:id="rId8" o:title=""/>
            </v:shape>
            <v:shape id="Image 6" o:spid="_x0000_s1029" type="#_x0000_t75" style="position:absolute;left:8115;top:2119;width:1709;height:18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jrgbDAAAA2gAAAA8AAABkcnMvZG93bnJldi54bWxEj09rwkAUxO+C32F5Qm+6sdAgqauIIrY3&#10;/+H5NfuSDWbfxuzWpP303YLgcZiZ3zDzZW9rcafWV44VTCcJCOLc6YpLBefTdjwD4QOyxtoxKfgh&#10;D8vFcDDHTLuOD3Q/hlJECPsMFZgQmkxKnxuy6CeuIY5e4VqLIcq2lLrFLsJtLV+TJJUWK44LBhta&#10;G8qvx2+r4G26ORS3ottdqt+9SU97+fm1K5R6GfWrdxCB+vAMP9ofWkEK/1fiDZ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aOuBsMAAADaAAAADwAAAAAAAAAAAAAAAACf&#10;AgAAZHJzL2Rvd25yZXYueG1sUEsFBgAAAAAEAAQA9wAAAI8DAAAAAA==&#10;">
              <v:imagedata r:id="rId9" o:title=""/>
            </v:shape>
            <v:shape id="Image 7" o:spid="_x0000_s1030" type="#_x0000_t75" style="position:absolute;left:7997;top:33;width:1708;height:17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wWjXDAAAA2gAAAA8AAABkcnMvZG93bnJldi54bWxEj0FrwkAUhO8F/8PyhN7qrj1YSV1FBGlP&#10;LWoI9PbMPpNg9m3YXZO0v94tFHocZuYbZrUZbSt68qFxrGE+UyCIS2carjTkp/3TEkSIyAZbx6Th&#10;mwJs1pOHFWbGDXyg/hgrkSAcMtRQx9hlUoayJoth5jri5F2ctxiT9JU0HocEt618VmohLTacFmrs&#10;aFdTeT3erIax+rz9eH/+ylWhije5+Lh6JK0fp+P2FUSkMf6H/9rvRsML/F5JN0C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XBaNcMAAADaAAAADwAAAAAAAAAAAAAAAACf&#10;AgAAZHJzL2Rvd25yZXYueG1sUEsFBgAAAAAEAAQA9wAAAI8DAAAAAA==&#10;">
              <v:imagedata r:id="rId10" o:title=""/>
            </v:shape>
            <v:shape id="Graphic 8" o:spid="_x0000_s1031" style="position:absolute;left:2320;top:6264;width:10694;height:13;visibility:visible;mso-wrap-style:square;v-text-anchor:top" coordsize="10693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MKPr4A&#10;AADaAAAADwAAAGRycy9kb3ducmV2LnhtbERPTYvCMBC9L/gfwgjetqlSFq3GIgXFgxfdhb0OzdiU&#10;NpPSxFr/vTks7PHxvnfFZDsx0uAbxwqWSQqCuHK64VrBz/fxcw3CB2SNnWNS8CIPxX72scNcuydf&#10;abyFWsQQ9jkqMCH0uZS+MmTRJ64njtzdDRZDhEMt9YDPGG47uUrTL2mx4dhgsKfSUNXeHlbBtTOt&#10;zFbHtqx+3WlcXzK3MZlSi/l02IIINIV/8Z/7rBXErfFKvAFy/w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DCj6+AAAA2gAAAA8AAAAAAAAAAAAAAAAAmAIAAGRycy9kb3ducmV2&#10;LnhtbFBLBQYAAAAABAAEAPUAAACDAwAAAAA=&#10;" path="m,l1069151,e" filled="f" strokeweight=".17106mm">
              <v:path arrowok="t"/>
            </v:shape>
            <v:shape id="Image 9" o:spid="_x0000_s1032" type="#_x0000_t75" style="position:absolute;left:13328;top:5108;width:1694;height:18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WDgjGAAAA2gAAAA8AAABkcnMvZG93bnJldi54bWxEj09rwkAUxO8Fv8PyhN7qRktFU1cR24L/&#10;qGi9eHtkn0kw+zZm15j207uC0OMwM79hRpPGFKKmyuWWFXQ7EQjixOqcUwX7n6+XAQjnkTUWlknB&#10;LzmYjFtPI4y1vfKW6p1PRYCwi1FB5n0ZS+mSjAy6ji2Jg3e0lUEfZJVKXeE1wE0he1HUlwZzDgsZ&#10;ljTLKDntLkbB4nPTrOq3/bke/i0OH+vL+fv1sFTqud1M30F4avx/+NGeawVDuF8JN0C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BYOCMYAAADaAAAADwAAAAAAAAAAAAAA&#10;AACfAgAAZHJzL2Rvd25yZXYueG1sUEsFBgAAAAAEAAQA9wAAAJIDAAAAAA==&#10;">
              <v:imagedata r:id="rId8" o:title=""/>
            </v:shape>
            <v:shape id="Image 10" o:spid="_x0000_s1033" type="#_x0000_t75" style="position:absolute;left:8710;top:6295;width:1693;height:18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7803EAAAA2wAAAA8AAABkcnMvZG93bnJldi54bWxEj09vwjAMxe+T9h0iI+02UiaBpo6AENME&#10;u/FPnL3GbSoap2sy2u3T4wPSbrbe83s/z5eDb9SVulgHNjAZZ6CIi2Brrgycjh/Pr6BiQrbYBCYD&#10;vxRhuXh8mGNuQ897uh5SpSSEY44GXEptrnUsHHmM49ASi1aGzmOStau07bCXcN/olyybaY81S4PD&#10;ltaOisvhxxuYTt735XfZb871387Njjv9+bUpjXkaDas3UImG9G++X2+t4Au9/CID6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7803EAAAA2wAAAA8AAAAAAAAAAAAAAAAA&#10;nwIAAGRycy9kb3ducmV2LnhtbFBLBQYAAAAABAAEAPcAAACQAwAAAAA=&#10;">
              <v:imagedata r:id="rId9" o:title=""/>
            </v:shape>
            <v:shape id="Image 11" o:spid="_x0000_s1034" type="#_x0000_t75" style="position:absolute;left:8424;top:4224;width:1694;height:17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27IW/AAAA2wAAAA8AAABkcnMvZG93bnJldi54bWxET02LwjAQvS/4H8II3ta0u6JSG0UEca/W&#10;hfU4NGNb2kxKk9b67zeC4G0e73PS3WgaMVDnKssK4nkEgji3uuJCwe/l+LkG4TyyxsYyKXiQg912&#10;8pFiou2dzzRkvhAhhF2CCkrv20RKl5dk0M1tSxy4m+0M+gC7QuoO7yHcNPIripbSYMWhocSWDiXl&#10;ddYbBfJ70ffD6hqfMi/r5no8xefiT6nZdNxvQHga/Vv8cv/oMD+G5y/hALn9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8duyFvwAAANsAAAAPAAAAAAAAAAAAAAAAAJ8CAABk&#10;cnMvZG93bnJldi54bWxQSwUGAAAAAAQABAD3AAAAiwMAAAAA&#10;">
              <v:imagedata r:id="rId11" o:title=""/>
            </v:shape>
            <v:shape id="Graphic 12" o:spid="_x0000_s1035" style="position:absolute;left:2255;top:10455;width:13144;height:13;visibility:visible;mso-wrap-style:square;v-text-anchor:top" coordsize="1314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UGcEA&#10;AADbAAAADwAAAGRycy9kb3ducmV2LnhtbERPzWrCQBC+F3yHZYReim5UKBJdRUSp9NaYBxiyYzYm&#10;Oxuza0z79F2h0Nt8fL+z3g62ET11vnKsYDZNQBAXTldcKsjPx8kShA/IGhvHpOCbPGw3o5c1pto9&#10;+Iv6LJQihrBPUYEJoU2l9IUhi37qWuLIXVxnMUTYlVJ3+IjhtpHzJHmXFiuODQZb2hsq6uxuFZQ3&#10;80bXn2SxPF1tn9cf+WdWH5R6HQ+7FYhAQ/gX/7lPOs6fw/OXeI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L1BnBAAAA2wAAAA8AAAAAAAAAAAAAAAAAmAIAAGRycy9kb3du&#10;cmV2LnhtbFBLBQYAAAAABAAEAPUAAACGAwAAAAA=&#10;" path="m,l1314431,e" filled="f" strokeweight=".17106mm">
              <v:path arrowok="t"/>
            </v:shape>
            <v:shape id="Image 13" o:spid="_x0000_s1036" type="#_x0000_t75" style="position:absolute;left:15703;top:9299;width:1692;height:18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zdlbAAAAA2wAAAA8AAABkcnMvZG93bnJldi54bWxET0trwkAQvgv+h2UKvemmFkpIXUUFoTSn&#10;po/zkB2z0exs2F2T+O/dQqG3+fies95OthMD+dA6VvC0zEAQ10633Cj4+jwuchAhImvsHJOCGwXY&#10;buazNRbajfxBQxUbkUI4FKjAxNgXUobakMWwdD1x4k7OW4wJ+kZqj2MKt51cZdmLtNhyajDY08FQ&#10;famuVsFl/+7PdSlNU8pr/sNo4ndulHp8mHavICJN8V/8537Taf4z/P6SDpCb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rN2VsAAAADbAAAADwAAAAAAAAAAAAAAAACfAgAA&#10;ZHJzL2Rvd25yZXYueG1sUEsFBgAAAAAEAAQA9wAAAIwDAAAAAA==&#10;">
              <v:imagedata r:id="rId12" o:title=""/>
            </v:shape>
            <v:shape id="Image 14" o:spid="_x0000_s1037" type="#_x0000_t75" style="position:absolute;left:9788;top:10501;width:1691;height:18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qi+jCAAAA2wAAAA8AAABkcnMvZG93bnJldi54bWxET99rwjAQfh/sfwg32JumkyFbNcp0bsjY&#10;y7qCr0dyttXmUpLM1v/eCMLe7uP7efPlYFtxIh8axwqexhkIYu1Mw5WC8vdj9AIiRGSDrWNScKYA&#10;y8X93Rxz43r+oVMRK5FCOOSooI6xy6UMuiaLYew64sTtnbcYE/SVNB77FG5bOcmyqbTYcGqosaN1&#10;TfpY/FkFu0252Z1fV/3nV1YUB/2uS7/6VurxYXibgYg0xH/xzb01af4zXH9JB8jF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qovowgAAANsAAAAPAAAAAAAAAAAAAAAAAJ8C&#10;AABkcnMvZG93bnJldi54bWxQSwUGAAAAAAQABAD3AAAAjgMAAAAA&#10;">
              <v:imagedata r:id="rId13" o:title=""/>
            </v:shape>
            <v:shape id="Image 15" o:spid="_x0000_s1038" type="#_x0000_t75" style="position:absolute;left:8469;top:8415;width:1691;height:17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PB7nAAAAA2wAAAA8AAABkcnMvZG93bnJldi54bWxET9uKwjAQfRf8hzDCvoimFhSpRhFll4VF&#10;xMsHDM3YVJtJabK1+/cbQfBtDuc6y3VnK9FS40vHCibjBARx7nTJhYLL+XM0B+EDssbKMSn4Iw/r&#10;Vb+3xEy7Bx+pPYVCxBD2GSowIdSZlD43ZNGPXU0cuatrLIYIm0LqBh8x3FYyTZKZtFhybDBY09ZQ&#10;fj/9WgXDKbVfKbaHn2C2t123N+k8OSr1Meg2CxCBuvAWv9zfOs6fwvOXeIBc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A8HucAAAADbAAAADwAAAAAAAAAAAAAAAACfAgAA&#10;ZHJzL2Rvd25yZXYueG1sUEsFBgAAAAAEAAQA9wAAAIwDAAAAAA==&#10;">
              <v:imagedata r:id="rId14" o:title=""/>
            </v:shape>
            <v:shape id="Graphic 16" o:spid="_x0000_s1039" style="position:absolute;left:2597;top:14646;width:10693;height:13;visibility:visible;mso-wrap-style:square;v-text-anchor:top" coordsize="10693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s9L4A&#10;AADbAAAADwAAAGRycy9kb3ducmV2LnhtbERPy6rCMBDdC/5DGMGdpkoRrUYRwYsLNz7A7dCMTWkz&#10;KU2svX9vLlxwN4fznM2ut7XoqPWlYwWzaQKCOHe65ELB/XacLEH4gKyxdkwKfsnDbjscbDDT7s0X&#10;6q6hEDGEfYYKTAhNJqXPDVn0U9cQR+7pWoshwraQusV3DLe1nCfJQlosOTYYbOhgKK+uL6vgUptK&#10;pvNjdcgf7qdbnlO3MqlS41G/X4MI1Iev+N990nH+Av5+iQfI7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PrPS+AAAA2wAAAA8AAAAAAAAAAAAAAAAAmAIAAGRycy9kb3ducmV2&#10;LnhtbFBLBQYAAAAABAAEAPUAAACDAwAAAAA=&#10;" path="m,l1068895,e" filled="f" strokeweight=".17106mm">
              <v:path arrowok="t"/>
            </v:shape>
            <v:shape id="Image 17" o:spid="_x0000_s1040" type="#_x0000_t75" style="position:absolute;left:13594;top:13490;width:1731;height:18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IcFXAAAAA2wAAAA8AAABkcnMvZG93bnJldi54bWxET0trwkAQvgv+h2UKvemmHtqQuooKQmlO&#10;TR/nITtmo9nZsLsm8d+7hUJv8/E9Z72dbCcG8qF1rOBpmYEgrp1uuVHw9Xlc5CBCRNbYOSYFNwqw&#10;3cxnayy0G/mDhio2IoVwKFCBibEvpAy1IYth6XrixJ2ctxgT9I3UHscUbju5yrJnabHl1GCwp4Oh&#10;+lJdrYLL/t2f61KappTX/IfRxO/cKPX4MO1eQUSa4r/4z/2m0/wX+P0lHSA3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YhwVcAAAADbAAAADwAAAAAAAAAAAAAAAACfAgAA&#10;ZHJzL2Rvd25yZXYueG1sUEsFBgAAAAAEAAQA9wAAAIwDAAAAAA==&#10;">
              <v:imagedata r:id="rId12" o:title=""/>
            </v:shape>
            <v:shape id="Image 18" o:spid="_x0000_s1041" type="#_x0000_t75" style="position:absolute;left:9032;top:14692;width:1730;height:18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nge3EAAAA2wAAAA8AAABkcnMvZG93bnJldi54bWxEj09PwzAMxe9I+w6RJ3FjKRwQlGXT/oEQ&#10;4kKptKuVmLajcaokrN23xwckbrbe83s/L9eT79WZYuoCG7hdFKCIbXAdNwbqz+ebB1ApIzvsA5OB&#10;CyVYr2ZXSyxdGPmDzlVulIRwKtFAm/NQap1sSx7TIgzEon2F6DHLGhvtIo4S7nt9VxT32mPH0tDi&#10;QLuW7Hf14w0cD/XheHncji9vRVWd7N7WcftuzPV82jyByjTlf/Pf9asTfIGVX2QAv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nnge3EAAAA2wAAAA8AAAAAAAAAAAAAAAAA&#10;nwIAAGRycy9kb3ducmV2LnhtbFBLBQYAAAAABAAEAPcAAACQAwAAAAA=&#10;">
              <v:imagedata r:id="rId13" o:title=""/>
            </v:shape>
            <v:shape id="Image 19" o:spid="_x0000_s1042" type="#_x0000_t75" style="position:absolute;left:6184;top:12606;width:1731;height:17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CDbzCAAAA2wAAAA8AAABkcnMvZG93bnJldi54bWxET91qwjAUvhd8h3CE3YimFhyuNhVxbAhj&#10;SJ0PcGiOTbfmpDRZ7d5+GQy8Ox/f78l3o23FQL1vHCtYLRMQxJXTDdcKLh8viw0IH5A1to5JwQ95&#10;2BXTSY6ZdjcuaTiHWsQQ9hkqMCF0mZS+MmTRL11HHLmr6y2GCPta6h5vMdy2Mk2SR2mx4dhgsKOD&#10;oerr/G0VzNc0vKY4nN6COXw+j+8m3SSlUg+zcb8FEWgMd/G/+6jj/Cf4+yUeI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Qg28wgAAANsAAAAPAAAAAAAAAAAAAAAAAJ8C&#10;AABkcnMvZG93bnJldi54bWxQSwUGAAAAAAQABAD3AAAAjgMAAAAA&#10;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3" type="#_x0000_t202" style="position:absolute;width:8051;height:29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<v:textbox inset="0,0,0,0">
                <w:txbxContent>
                  <w:p w:rsidR="0082639B" w:rsidRDefault="0082639B" w:rsidP="007D2CA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position w:val="-14"/>
                        <w:sz w:val="28"/>
                      </w:rPr>
                      <w:t>а)</w:t>
                    </w:r>
                    <w:r>
                      <w:rPr>
                        <w:spacing w:val="61"/>
                        <w:position w:val="-14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Вотчд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sz w:val="24"/>
                      </w:rPr>
                      <w:t>ц</w:t>
                    </w:r>
                  </w:p>
                </w:txbxContent>
              </v:textbox>
            </v:shape>
            <v:shape id="Textbox 21" o:spid="_x0000_s1044" type="#_x0000_t202" style="position:absolute;left:2190;top:2169;width:5930;height:19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<v:textbox inset="0,0,0,0">
                <w:txbxContent>
                  <w:p w:rsidR="0082639B" w:rsidRDefault="0082639B" w:rsidP="007D2CA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Тотчд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sz w:val="24"/>
                      </w:rPr>
                      <w:t>ц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</w:p>
                </w:txbxContent>
              </v:textbox>
            </v:shape>
            <v:shape id="Textbox 22" o:spid="_x0000_s1045" type="#_x0000_t202" style="position:absolute;top:4203;width:8413;height:29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<v:textbox inset="0,0,0,0">
                <w:txbxContent>
                  <w:p w:rsidR="0082639B" w:rsidRDefault="0082639B" w:rsidP="007D2CA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position w:val="-14"/>
                        <w:sz w:val="28"/>
                      </w:rPr>
                      <w:t>б)</w:t>
                    </w:r>
                    <w:r>
                      <w:rPr>
                        <w:spacing w:val="66"/>
                        <w:position w:val="-14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Вотчд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sz w:val="24"/>
                      </w:rPr>
                      <w:t>ц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</w:p>
                </w:txbxContent>
              </v:textbox>
            </v:shape>
            <v:shape id="Textbox 23" o:spid="_x0000_s1046" type="#_x0000_t202" style="position:absolute;left:2336;top:6345;width:6363;height:19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<v:textbox inset="0,0,0,0">
                <w:txbxContent>
                  <w:p w:rsidR="0082639B" w:rsidRDefault="0082639B" w:rsidP="007D2CA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Вотч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sz w:val="24"/>
                      </w:rPr>
                      <w:t>д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sz w:val="24"/>
                      </w:rPr>
                      <w:t>ц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</w:p>
                </w:txbxContent>
              </v:textbox>
            </v:shape>
            <v:shape id="Textbox 24" o:spid="_x0000_s1047" type="#_x0000_t202" style="position:absolute;left:9070;width:4312;height:82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<v:textbox inset="0,0,0,0">
                <w:txbxContent>
                  <w:p w:rsidR="0082639B" w:rsidRDefault="0082639B" w:rsidP="007D2CAB">
                    <w:pPr>
                      <w:spacing w:before="10" w:line="288" w:lineRule="auto"/>
                      <w:ind w:left="20" w:right="74" w:firstLine="3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4"/>
                        <w:sz w:val="24"/>
                      </w:rPr>
                      <w:t>Вбаз Тбаз Тотч</w:t>
                    </w:r>
                  </w:p>
                  <w:p w:rsidR="0082639B" w:rsidRDefault="0082639B" w:rsidP="007D2CAB">
                    <w:pPr>
                      <w:spacing w:before="6"/>
                      <w:ind w:left="131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4"/>
                        <w:sz w:val="24"/>
                      </w:rPr>
                      <w:t>Вбаз</w:t>
                    </w:r>
                  </w:p>
                </w:txbxContent>
              </v:textbox>
            </v:shape>
            <v:shape id="Textbox 25" o:spid="_x0000_s1048" type="#_x0000_t202" style="position:absolute;left:13484;top:726;width:3321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<v:textbox inset="0,0,0,0">
                <w:txbxContent>
                  <w:p w:rsidR="0082639B" w:rsidRDefault="0082639B" w:rsidP="007D2CAB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sz w:val="24"/>
                      </w:rPr>
                      <w:t>100</w:t>
                    </w:r>
                    <w:r>
                      <w:rPr>
                        <w:spacing w:val="-32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;</w:t>
                    </w:r>
                  </w:p>
                </w:txbxContent>
              </v:textbox>
            </v:shape>
            <v:shape id="Textbox 26" o:spid="_x0000_s1049" type="#_x0000_t202" style="position:absolute;left:14153;top:4917;width:3429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inset="0,0,0,0">
                <w:txbxContent>
                  <w:p w:rsidR="0082639B" w:rsidRDefault="0082639B" w:rsidP="007D2CAB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pacing w:val="-4"/>
                        <w:sz w:val="24"/>
                      </w:rPr>
                      <w:t>100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;</w:t>
                    </w:r>
                  </w:p>
                </w:txbxContent>
              </v:textbox>
            </v:shape>
            <v:shape id="Textbox 27" o:spid="_x0000_s1050" type="#_x0000_t202" style="position:absolute;top:8382;width:8477;height:29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<v:textbox inset="0,0,0,0">
                <w:txbxContent>
                  <w:p w:rsidR="0082639B" w:rsidRDefault="0082639B" w:rsidP="007D2CA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position w:val="-14"/>
                        <w:sz w:val="28"/>
                      </w:rPr>
                      <w:t>в)</w:t>
                    </w:r>
                    <w:r>
                      <w:rPr>
                        <w:spacing w:val="61"/>
                        <w:position w:val="-14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4"/>
                      </w:rPr>
                      <w:t>Вотч</w:t>
                    </w:r>
                    <w:r>
                      <w:rPr>
                        <w:spacing w:val="-5"/>
                        <w:sz w:val="24"/>
                      </w:rPr>
                      <w:t>.</w:t>
                    </w:r>
                    <w:r>
                      <w:rPr>
                        <w:i/>
                        <w:spacing w:val="-5"/>
                        <w:sz w:val="24"/>
                      </w:rPr>
                      <w:t>д</w:t>
                    </w:r>
                    <w:r>
                      <w:rPr>
                        <w:spacing w:val="-5"/>
                        <w:sz w:val="24"/>
                      </w:rPr>
                      <w:t>.</w:t>
                    </w:r>
                    <w:r>
                      <w:rPr>
                        <w:i/>
                        <w:spacing w:val="-5"/>
                        <w:sz w:val="24"/>
                      </w:rPr>
                      <w:t>ц</w:t>
                    </w:r>
                    <w:r>
                      <w:rPr>
                        <w:spacing w:val="-5"/>
                        <w:sz w:val="24"/>
                      </w:rPr>
                      <w:t>.</w:t>
                    </w:r>
                  </w:p>
                </w:txbxContent>
              </v:textbox>
            </v:shape>
            <v:shape id="Textbox 28" o:spid="_x0000_s1051" type="#_x0000_t202" style="position:absolute;left:9550;top:8382;width:6134;height:19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<v:textbox inset="0,0,0,0">
                <w:txbxContent>
                  <w:p w:rsidR="0082639B" w:rsidRDefault="0082639B" w:rsidP="007D2CA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i/>
                        <w:spacing w:val="-4"/>
                        <w:sz w:val="24"/>
                      </w:rPr>
                      <w:t>Вотч</w:t>
                    </w:r>
                    <w:r>
                      <w:rPr>
                        <w:spacing w:val="-4"/>
                        <w:sz w:val="24"/>
                      </w:rPr>
                      <w:t>.</w:t>
                    </w:r>
                    <w:r>
                      <w:rPr>
                        <w:i/>
                        <w:spacing w:val="-4"/>
                        <w:sz w:val="24"/>
                      </w:rPr>
                      <w:t>с</w:t>
                    </w:r>
                    <w:r>
                      <w:rPr>
                        <w:spacing w:val="-4"/>
                        <w:sz w:val="24"/>
                      </w:rPr>
                      <w:t>.</w:t>
                    </w:r>
                    <w:r>
                      <w:rPr>
                        <w:i/>
                        <w:spacing w:val="-4"/>
                        <w:sz w:val="24"/>
                      </w:rPr>
                      <w:t>ц</w:t>
                    </w:r>
                    <w:r>
                      <w:rPr>
                        <w:spacing w:val="-4"/>
                        <w:sz w:val="24"/>
                      </w:rPr>
                      <w:t>.</w:t>
                    </w:r>
                  </w:p>
                </w:txbxContent>
              </v:textbox>
            </v:shape>
            <v:shape id="Textbox 29" o:spid="_x0000_s1052" type="#_x0000_t202" style="position:absolute;left:3594;top:10551;width:10859;height:19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<v:textbox inset="0,0,0,0">
                <w:txbxContent>
                  <w:p w:rsidR="0082639B" w:rsidRDefault="0082639B" w:rsidP="007D2CAB">
                    <w:pPr>
                      <w:tabs>
                        <w:tab w:val="left" w:pos="1165"/>
                      </w:tabs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Вотч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sz w:val="24"/>
                      </w:rPr>
                      <w:t>д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sz w:val="24"/>
                      </w:rPr>
                      <w:t>ц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pacing w:val="-4"/>
                        <w:sz w:val="24"/>
                      </w:rPr>
                      <w:t>Вбаз</w:t>
                    </w:r>
                  </w:p>
                </w:txbxContent>
              </v:textbox>
            </v:shape>
            <v:shape id="Textbox 30" o:spid="_x0000_s1053" type="#_x0000_t202" style="position:absolute;left:16533;top:9108;width:3372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<v:textbox inset="0,0,0,0">
                <w:txbxContent>
                  <w:p w:rsidR="0082639B" w:rsidRDefault="0082639B" w:rsidP="007D2CAB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"/>
                        <w:sz w:val="24"/>
                      </w:rPr>
                      <w:t>100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;</w:t>
                    </w:r>
                  </w:p>
                </w:txbxContent>
              </v:textbox>
            </v:shape>
            <v:shape id="Textbox 31" o:spid="_x0000_s1054" type="#_x0000_t202" style="position:absolute;top:13302;width:1708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<v:textbox inset="0,0,0,0">
                <w:txbxContent>
                  <w:p w:rsidR="0082639B" w:rsidRDefault="0082639B" w:rsidP="007D2CAB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г)</w:t>
                    </w:r>
                  </w:p>
                </w:txbxContent>
              </v:textbox>
            </v:shape>
            <v:shape id="Textbox 32" o:spid="_x0000_s1055" type="#_x0000_t202" style="position:absolute;left:2621;top:12573;width:3651;height:19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<v:textbox inset="0,0,0,0">
                <w:txbxContent>
                  <w:p w:rsidR="0082639B" w:rsidRDefault="0082639B" w:rsidP="007D2CA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4"/>
                        <w:sz w:val="24"/>
                      </w:rPr>
                      <w:t>Вбаз</w:t>
                    </w:r>
                  </w:p>
                </w:txbxContent>
              </v:textbox>
            </v:shape>
            <v:shape id="Textbox 33" o:spid="_x0000_s1056" type="#_x0000_t202" style="position:absolute;left:7297;top:12573;width:6267;height:19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<v:textbox inset="0,0,0,0">
                <w:txbxContent>
                  <w:p w:rsidR="0082639B" w:rsidRDefault="0082639B" w:rsidP="007D2CA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Вотч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sz w:val="24"/>
                      </w:rPr>
                      <w:t>с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sz w:val="24"/>
                      </w:rPr>
                      <w:t>ц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</w:p>
                </w:txbxContent>
              </v:textbox>
            </v:shape>
            <v:shape id="Textbox 34" o:spid="_x0000_s1057" type="#_x0000_t202" style="position:absolute;left:2693;top:14742;width:10859;height:19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<v:textbox inset="0,0,0,0">
                <w:txbxContent>
                  <w:p w:rsidR="0082639B" w:rsidRDefault="0082639B" w:rsidP="007D2CAB">
                    <w:pPr>
                      <w:tabs>
                        <w:tab w:val="left" w:pos="1171"/>
                      </w:tabs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Вотч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sz w:val="24"/>
                      </w:rPr>
                      <w:t>д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i/>
                        <w:spacing w:val="-2"/>
                        <w:sz w:val="24"/>
                      </w:rPr>
                      <w:t>ц</w:t>
                    </w:r>
                    <w:r>
                      <w:rPr>
                        <w:spacing w:val="-2"/>
                        <w:sz w:val="24"/>
                      </w:rPr>
                      <w:t>.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i/>
                        <w:spacing w:val="-4"/>
                        <w:sz w:val="24"/>
                      </w:rPr>
                      <w:t>Тбаз</w:t>
                    </w:r>
                  </w:p>
                </w:txbxContent>
              </v:textbox>
            </v:shape>
            <v:shape id="Textbox 35" o:spid="_x0000_s1058" type="#_x0000_t202" style="position:absolute;left:14449;top:13302;width:3359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<v:textbox inset="0,0,0,0">
                <w:txbxContent>
                  <w:p w:rsidR="0082639B" w:rsidRDefault="0082639B" w:rsidP="007D2CAB">
                    <w:pPr>
                      <w:spacing w:before="10"/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sz w:val="24"/>
                      </w:rPr>
                      <w:t>100</w:t>
                    </w:r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1730" w:rsidRDefault="008C1730" w:rsidP="008C1730">
      <w:pPr>
        <w:tabs>
          <w:tab w:val="left" w:pos="0"/>
        </w:tabs>
        <w:spacing w:line="276" w:lineRule="auto"/>
        <w:ind w:firstLine="720"/>
        <w:jc w:val="center"/>
        <w:rPr>
          <w:sz w:val="28"/>
        </w:rPr>
      </w:pPr>
    </w:p>
    <w:p w:rsidR="007D2CAB" w:rsidRPr="007D2CAB" w:rsidRDefault="007D2CAB" w:rsidP="007D2CAB">
      <w:pPr>
        <w:pStyle w:val="ab"/>
        <w:spacing w:after="0"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где Вотч.д.ц. – выручка отчетного периода в действующих ценах; Вотч.с.ц.</w:t>
      </w:r>
      <w:r w:rsidRPr="007D2CAB">
        <w:rPr>
          <w:spacing w:val="-5"/>
          <w:sz w:val="28"/>
          <w:szCs w:val="28"/>
        </w:rPr>
        <w:t xml:space="preserve"> </w:t>
      </w:r>
      <w:r w:rsidRPr="007D2CAB">
        <w:rPr>
          <w:sz w:val="28"/>
          <w:szCs w:val="28"/>
        </w:rPr>
        <w:t>–</w:t>
      </w:r>
      <w:r w:rsidRPr="007D2CAB">
        <w:rPr>
          <w:spacing w:val="-4"/>
          <w:sz w:val="28"/>
          <w:szCs w:val="28"/>
        </w:rPr>
        <w:t xml:space="preserve"> </w:t>
      </w:r>
      <w:r w:rsidRPr="007D2CAB">
        <w:rPr>
          <w:sz w:val="28"/>
          <w:szCs w:val="28"/>
        </w:rPr>
        <w:t>выручка</w:t>
      </w:r>
      <w:r w:rsidRPr="007D2CAB">
        <w:rPr>
          <w:spacing w:val="-4"/>
          <w:sz w:val="28"/>
          <w:szCs w:val="28"/>
        </w:rPr>
        <w:t xml:space="preserve"> </w:t>
      </w:r>
      <w:r w:rsidRPr="007D2CAB">
        <w:rPr>
          <w:sz w:val="28"/>
          <w:szCs w:val="28"/>
        </w:rPr>
        <w:t>отчетного</w:t>
      </w:r>
      <w:r w:rsidRPr="007D2CAB">
        <w:rPr>
          <w:spacing w:val="-4"/>
          <w:sz w:val="28"/>
          <w:szCs w:val="28"/>
        </w:rPr>
        <w:t xml:space="preserve"> </w:t>
      </w:r>
      <w:r w:rsidRPr="007D2CAB">
        <w:rPr>
          <w:sz w:val="28"/>
          <w:szCs w:val="28"/>
        </w:rPr>
        <w:t>периода</w:t>
      </w:r>
      <w:r w:rsidRPr="007D2CAB">
        <w:rPr>
          <w:spacing w:val="-4"/>
          <w:sz w:val="28"/>
          <w:szCs w:val="28"/>
        </w:rPr>
        <w:t xml:space="preserve"> </w:t>
      </w:r>
      <w:r w:rsidRPr="007D2CAB">
        <w:rPr>
          <w:sz w:val="28"/>
          <w:szCs w:val="28"/>
        </w:rPr>
        <w:t>в</w:t>
      </w:r>
      <w:r w:rsidRPr="007D2CAB">
        <w:rPr>
          <w:spacing w:val="-5"/>
          <w:sz w:val="28"/>
          <w:szCs w:val="28"/>
        </w:rPr>
        <w:t xml:space="preserve"> </w:t>
      </w:r>
      <w:r w:rsidRPr="007D2CAB">
        <w:rPr>
          <w:sz w:val="28"/>
          <w:szCs w:val="28"/>
        </w:rPr>
        <w:t>сопоставимых</w:t>
      </w:r>
      <w:r w:rsidRPr="007D2CAB">
        <w:rPr>
          <w:spacing w:val="-7"/>
          <w:sz w:val="28"/>
          <w:szCs w:val="28"/>
        </w:rPr>
        <w:t xml:space="preserve"> </w:t>
      </w:r>
      <w:r w:rsidRPr="007D2CAB">
        <w:rPr>
          <w:sz w:val="28"/>
          <w:szCs w:val="28"/>
        </w:rPr>
        <w:t>ценах; Вбаз – выручка базисного периода;</w:t>
      </w:r>
    </w:p>
    <w:p w:rsidR="007D2CAB" w:rsidRPr="007D2CAB" w:rsidRDefault="007D2CAB" w:rsidP="007D2CAB">
      <w:pPr>
        <w:pStyle w:val="ab"/>
        <w:spacing w:after="0"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Т</w:t>
      </w:r>
      <w:r w:rsidRPr="007D2CAB">
        <w:rPr>
          <w:spacing w:val="-4"/>
          <w:sz w:val="28"/>
          <w:szCs w:val="28"/>
        </w:rPr>
        <w:t xml:space="preserve"> </w:t>
      </w:r>
      <w:r w:rsidRPr="007D2CAB">
        <w:rPr>
          <w:sz w:val="28"/>
          <w:szCs w:val="28"/>
        </w:rPr>
        <w:t>–</w:t>
      </w:r>
      <w:r w:rsidRPr="007D2CAB">
        <w:rPr>
          <w:spacing w:val="-4"/>
          <w:sz w:val="28"/>
          <w:szCs w:val="28"/>
        </w:rPr>
        <w:t xml:space="preserve"> </w:t>
      </w:r>
      <w:r w:rsidRPr="007D2CAB">
        <w:rPr>
          <w:sz w:val="28"/>
          <w:szCs w:val="28"/>
        </w:rPr>
        <w:t>товарооборот</w:t>
      </w:r>
      <w:r w:rsidRPr="007D2CAB">
        <w:rPr>
          <w:spacing w:val="-5"/>
          <w:sz w:val="28"/>
          <w:szCs w:val="28"/>
        </w:rPr>
        <w:t xml:space="preserve"> </w:t>
      </w:r>
      <w:r w:rsidRPr="007D2CAB">
        <w:rPr>
          <w:sz w:val="28"/>
          <w:szCs w:val="28"/>
        </w:rPr>
        <w:t>отчетного</w:t>
      </w:r>
      <w:r w:rsidRPr="007D2CAB">
        <w:rPr>
          <w:spacing w:val="-3"/>
          <w:sz w:val="28"/>
          <w:szCs w:val="28"/>
        </w:rPr>
        <w:t xml:space="preserve"> </w:t>
      </w:r>
      <w:r w:rsidRPr="007D2CAB">
        <w:rPr>
          <w:spacing w:val="-2"/>
          <w:sz w:val="28"/>
          <w:szCs w:val="28"/>
        </w:rPr>
        <w:t>периода.</w:t>
      </w:r>
    </w:p>
    <w:p w:rsidR="007D2CAB" w:rsidRPr="007D2CAB" w:rsidRDefault="007D2CAB" w:rsidP="007D2CAB">
      <w:pPr>
        <w:widowControl w:val="0"/>
        <w:tabs>
          <w:tab w:val="left" w:pos="784"/>
        </w:tabs>
        <w:autoSpaceDE w:val="0"/>
        <w:autoSpaceDN w:val="0"/>
        <w:ind w:left="3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7D2CAB">
        <w:rPr>
          <w:b/>
          <w:sz w:val="28"/>
          <w:szCs w:val="28"/>
        </w:rPr>
        <w:t>Определить коэффициент загрузки гостиницы, если число оплаченных место-суток составило 12085, максимальная пропускная способность гостиницы 25550 место-суток, возможная пропускная способность 25440 ме</w:t>
      </w:r>
      <w:r w:rsidRPr="007D2CAB">
        <w:rPr>
          <w:b/>
          <w:spacing w:val="-2"/>
          <w:sz w:val="28"/>
          <w:szCs w:val="28"/>
        </w:rPr>
        <w:t>сто-суток:</w:t>
      </w:r>
    </w:p>
    <w:p w:rsidR="007D2CAB" w:rsidRPr="007D2CAB" w:rsidRDefault="007D2CAB" w:rsidP="007D2CAB">
      <w:pPr>
        <w:pStyle w:val="ab"/>
        <w:spacing w:after="0"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а)</w:t>
      </w:r>
      <w:r w:rsidRPr="007D2CAB">
        <w:rPr>
          <w:spacing w:val="63"/>
          <w:sz w:val="28"/>
          <w:szCs w:val="28"/>
        </w:rPr>
        <w:t xml:space="preserve"> </w:t>
      </w:r>
      <w:r w:rsidRPr="007D2CAB">
        <w:rPr>
          <w:sz w:val="28"/>
          <w:szCs w:val="28"/>
        </w:rPr>
        <w:t>25500-</w:t>
      </w:r>
      <w:r w:rsidRPr="007D2CAB">
        <w:rPr>
          <w:spacing w:val="-2"/>
          <w:sz w:val="28"/>
          <w:szCs w:val="28"/>
        </w:rPr>
        <w:t>25440</w:t>
      </w:r>
    </w:p>
    <w:p w:rsidR="007D2CAB" w:rsidRPr="007D2CAB" w:rsidRDefault="007D2CAB" w:rsidP="007D2CAB">
      <w:pPr>
        <w:pStyle w:val="ab"/>
        <w:spacing w:after="0"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 xml:space="preserve">б) </w:t>
      </w:r>
      <w:r w:rsidRPr="007D2CAB">
        <w:rPr>
          <w:spacing w:val="-2"/>
          <w:sz w:val="28"/>
          <w:szCs w:val="28"/>
        </w:rPr>
        <w:t>12085:25550</w:t>
      </w:r>
    </w:p>
    <w:p w:rsidR="007D2CAB" w:rsidRPr="007D2CAB" w:rsidRDefault="007D2CAB" w:rsidP="007D2CAB">
      <w:pPr>
        <w:pStyle w:val="ab"/>
        <w:spacing w:after="0"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в)</w:t>
      </w:r>
      <w:r w:rsidRPr="007D2CAB">
        <w:rPr>
          <w:spacing w:val="-1"/>
          <w:sz w:val="28"/>
          <w:szCs w:val="28"/>
        </w:rPr>
        <w:t xml:space="preserve"> </w:t>
      </w:r>
      <w:r w:rsidRPr="007D2CAB">
        <w:rPr>
          <w:spacing w:val="-2"/>
          <w:sz w:val="28"/>
          <w:szCs w:val="28"/>
        </w:rPr>
        <w:t>12085:25440</w:t>
      </w:r>
    </w:p>
    <w:p w:rsidR="007D2CAB" w:rsidRPr="007D2CAB" w:rsidRDefault="007D2CAB" w:rsidP="007D2CAB">
      <w:pPr>
        <w:pStyle w:val="ab"/>
        <w:spacing w:after="0"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 xml:space="preserve">г) </w:t>
      </w:r>
      <w:r w:rsidRPr="007D2CAB">
        <w:rPr>
          <w:spacing w:val="-2"/>
          <w:sz w:val="28"/>
          <w:szCs w:val="28"/>
        </w:rPr>
        <w:t>25440:25550</w:t>
      </w:r>
    </w:p>
    <w:p w:rsidR="007D2CAB" w:rsidRPr="007D2CAB" w:rsidRDefault="007D2CAB" w:rsidP="007D2CAB">
      <w:pPr>
        <w:pStyle w:val="ae"/>
        <w:widowControl w:val="0"/>
        <w:numPr>
          <w:ilvl w:val="0"/>
          <w:numId w:val="11"/>
        </w:numPr>
        <w:tabs>
          <w:tab w:val="left" w:pos="694"/>
          <w:tab w:val="left" w:pos="810"/>
        </w:tabs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CAB">
        <w:rPr>
          <w:rFonts w:ascii="Times New Roman" w:hAnsi="Times New Roman" w:cs="Times New Roman"/>
          <w:b/>
          <w:sz w:val="28"/>
          <w:szCs w:val="28"/>
        </w:rPr>
        <w:t>Как называется лагерь для автотуристов, расположенный в загородной местности или в зоне отдыха</w:t>
      </w:r>
    </w:p>
    <w:p w:rsidR="007D2CAB" w:rsidRPr="007D2CAB" w:rsidRDefault="007D2CAB" w:rsidP="007D2CAB">
      <w:pPr>
        <w:pStyle w:val="ab"/>
        <w:spacing w:after="0"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а)</w:t>
      </w:r>
      <w:r w:rsidRPr="007D2CAB">
        <w:rPr>
          <w:spacing w:val="-18"/>
          <w:sz w:val="28"/>
          <w:szCs w:val="28"/>
        </w:rPr>
        <w:t xml:space="preserve"> </w:t>
      </w:r>
      <w:r w:rsidRPr="007D2CAB">
        <w:rPr>
          <w:sz w:val="28"/>
          <w:szCs w:val="28"/>
        </w:rPr>
        <w:t xml:space="preserve">стойбище; б) кемпинг; в) парковка; г) </w:t>
      </w:r>
      <w:r w:rsidRPr="007D2CAB">
        <w:rPr>
          <w:spacing w:val="-2"/>
          <w:sz w:val="28"/>
          <w:szCs w:val="28"/>
        </w:rPr>
        <w:t>пристанище.</w:t>
      </w:r>
    </w:p>
    <w:p w:rsidR="007D2CAB" w:rsidRDefault="007D2CAB" w:rsidP="007D2CAB">
      <w:pPr>
        <w:spacing w:line="276" w:lineRule="auto"/>
        <w:ind w:firstLine="709"/>
        <w:jc w:val="both"/>
        <w:rPr>
          <w:sz w:val="28"/>
          <w:szCs w:val="28"/>
        </w:rPr>
      </w:pPr>
    </w:p>
    <w:p w:rsidR="007D2CAB" w:rsidRPr="00C53CF2" w:rsidRDefault="007D2CAB" w:rsidP="00C53CF2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C53CF2">
        <w:rPr>
          <w:b/>
          <w:sz w:val="28"/>
          <w:szCs w:val="28"/>
        </w:rPr>
        <w:t>Вариант 3</w:t>
      </w:r>
    </w:p>
    <w:p w:rsidR="007D2CAB" w:rsidRPr="00C53CF2" w:rsidRDefault="007D2CAB" w:rsidP="007D2CA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53CF2">
        <w:rPr>
          <w:b/>
          <w:sz w:val="28"/>
          <w:szCs w:val="28"/>
        </w:rPr>
        <w:lastRenderedPageBreak/>
        <w:t>1.Что является предметом изучения курса «Экономика гостиничного</w:t>
      </w:r>
      <w:r w:rsidR="00C53CF2">
        <w:rPr>
          <w:b/>
          <w:sz w:val="28"/>
          <w:szCs w:val="28"/>
        </w:rPr>
        <w:t xml:space="preserve"> </w:t>
      </w:r>
      <w:r w:rsidR="00C53CF2" w:rsidRPr="00C53CF2">
        <w:rPr>
          <w:b/>
          <w:sz w:val="28"/>
          <w:szCs w:val="28"/>
        </w:rPr>
        <w:t>предприятия</w:t>
      </w:r>
      <w:r w:rsidRPr="00C53CF2">
        <w:rPr>
          <w:b/>
          <w:sz w:val="28"/>
          <w:szCs w:val="28"/>
        </w:rPr>
        <w:t>»:</w:t>
      </w:r>
    </w:p>
    <w:p w:rsidR="007D2CAB" w:rsidRPr="007D2CAB" w:rsidRDefault="007D2CAB" w:rsidP="007D2CAB">
      <w:pPr>
        <w:spacing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 xml:space="preserve">а) сущность самого предприятия как </w:t>
      </w:r>
      <w:r w:rsidR="00C53CF2">
        <w:rPr>
          <w:sz w:val="28"/>
          <w:szCs w:val="28"/>
        </w:rPr>
        <w:t>производственно-коммерческой ор</w:t>
      </w:r>
      <w:r w:rsidRPr="007D2CAB">
        <w:rPr>
          <w:sz w:val="28"/>
          <w:szCs w:val="28"/>
        </w:rPr>
        <w:t>ганизации;</w:t>
      </w:r>
    </w:p>
    <w:p w:rsidR="007D2CAB" w:rsidRPr="007D2CAB" w:rsidRDefault="007D2CAB" w:rsidP="007D2CAB">
      <w:pPr>
        <w:spacing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б) основные и оборотные средства, рабочая сила;</w:t>
      </w:r>
    </w:p>
    <w:p w:rsidR="007D2CAB" w:rsidRPr="007D2CAB" w:rsidRDefault="007D2CAB" w:rsidP="007D2CAB">
      <w:pPr>
        <w:spacing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в) экономические отношения, преоб</w:t>
      </w:r>
      <w:r w:rsidR="00C53CF2">
        <w:rPr>
          <w:sz w:val="28"/>
          <w:szCs w:val="28"/>
        </w:rPr>
        <w:t>разованные в конкретные виды хо</w:t>
      </w:r>
      <w:r w:rsidRPr="007D2CAB">
        <w:rPr>
          <w:sz w:val="28"/>
          <w:szCs w:val="28"/>
        </w:rPr>
        <w:t>зяйственной деятельности на рынке гостиничных услуг;</w:t>
      </w:r>
    </w:p>
    <w:p w:rsidR="007D2CAB" w:rsidRPr="007D2CAB" w:rsidRDefault="007D2CAB" w:rsidP="007D2CAB">
      <w:pPr>
        <w:spacing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г) инвестиции, их взаимосвязи, вза</w:t>
      </w:r>
      <w:r w:rsidR="00C53CF2">
        <w:rPr>
          <w:sz w:val="28"/>
          <w:szCs w:val="28"/>
        </w:rPr>
        <w:t>имодействие и пути улучшения ис</w:t>
      </w:r>
      <w:r w:rsidRPr="007D2CAB">
        <w:rPr>
          <w:sz w:val="28"/>
          <w:szCs w:val="28"/>
        </w:rPr>
        <w:t>пользования.</w:t>
      </w:r>
    </w:p>
    <w:p w:rsidR="007D2CAB" w:rsidRPr="00C53CF2" w:rsidRDefault="007D2CAB" w:rsidP="007D2CA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53CF2">
        <w:rPr>
          <w:b/>
          <w:sz w:val="28"/>
          <w:szCs w:val="28"/>
        </w:rPr>
        <w:t>2. Путевка-это документ:</w:t>
      </w:r>
    </w:p>
    <w:p w:rsidR="007D2CAB" w:rsidRPr="007D2CAB" w:rsidRDefault="007D2CAB" w:rsidP="007D2CAB">
      <w:pPr>
        <w:spacing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а) на основании, которого производиться обслуживание иностранных</w:t>
      </w:r>
      <w:r w:rsidR="00C53CF2">
        <w:rPr>
          <w:sz w:val="28"/>
          <w:szCs w:val="28"/>
        </w:rPr>
        <w:t xml:space="preserve"> </w:t>
      </w:r>
      <w:r w:rsidRPr="007D2CAB">
        <w:rPr>
          <w:sz w:val="28"/>
          <w:szCs w:val="28"/>
        </w:rPr>
        <w:t>туристов и взаиморасчет с турфирмой;</w:t>
      </w:r>
    </w:p>
    <w:p w:rsidR="007D2CAB" w:rsidRPr="007D2CAB" w:rsidRDefault="007D2CAB" w:rsidP="007D2CAB">
      <w:pPr>
        <w:spacing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б) подтверждающий оплату предусмотренных программой услуг;</w:t>
      </w:r>
    </w:p>
    <w:p w:rsidR="007D2CAB" w:rsidRPr="007D2CAB" w:rsidRDefault="007D2CAB" w:rsidP="007D2CAB">
      <w:pPr>
        <w:spacing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в) на основании, которого производиться разработка маршрута тура;</w:t>
      </w:r>
    </w:p>
    <w:p w:rsidR="007D2CAB" w:rsidRPr="007D2CAB" w:rsidRDefault="007D2CAB" w:rsidP="007D2CAB">
      <w:pPr>
        <w:spacing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г) на основании, которого про</w:t>
      </w:r>
      <w:r w:rsidR="00C53CF2">
        <w:rPr>
          <w:sz w:val="28"/>
          <w:szCs w:val="28"/>
        </w:rPr>
        <w:t>изводиться разработка туристско</w:t>
      </w:r>
      <w:r w:rsidRPr="007D2CAB">
        <w:rPr>
          <w:sz w:val="28"/>
          <w:szCs w:val="28"/>
        </w:rPr>
        <w:t>экскурсионной услуги.</w:t>
      </w:r>
    </w:p>
    <w:p w:rsidR="007D2CAB" w:rsidRPr="00C53CF2" w:rsidRDefault="007D2CAB" w:rsidP="007D2CA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53CF2">
        <w:rPr>
          <w:b/>
          <w:sz w:val="28"/>
          <w:szCs w:val="28"/>
        </w:rPr>
        <w:t xml:space="preserve">3. Рентабельность услуг гостиничного </w:t>
      </w:r>
      <w:r w:rsidR="00C53CF2">
        <w:rPr>
          <w:b/>
          <w:sz w:val="28"/>
          <w:szCs w:val="28"/>
        </w:rPr>
        <w:t>комплекса рассчитывается как от</w:t>
      </w:r>
      <w:r w:rsidRPr="00C53CF2">
        <w:rPr>
          <w:b/>
          <w:sz w:val="28"/>
          <w:szCs w:val="28"/>
        </w:rPr>
        <w:t>ношение:</w:t>
      </w:r>
    </w:p>
    <w:p w:rsidR="007D2CAB" w:rsidRPr="007D2CAB" w:rsidRDefault="007D2CAB" w:rsidP="007D2CAB">
      <w:pPr>
        <w:spacing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а) балансовой прибыли к полной себ</w:t>
      </w:r>
      <w:r w:rsidR="00C53CF2">
        <w:rPr>
          <w:sz w:val="28"/>
          <w:szCs w:val="28"/>
        </w:rPr>
        <w:t>естоимости реализованной продук</w:t>
      </w:r>
      <w:r w:rsidRPr="007D2CAB">
        <w:rPr>
          <w:sz w:val="28"/>
          <w:szCs w:val="28"/>
        </w:rPr>
        <w:t>ции/услуг;</w:t>
      </w:r>
    </w:p>
    <w:p w:rsidR="007D2CAB" w:rsidRPr="007D2CAB" w:rsidRDefault="007D2CAB" w:rsidP="007D2CAB">
      <w:pPr>
        <w:spacing w:line="276" w:lineRule="auto"/>
        <w:ind w:firstLine="709"/>
        <w:jc w:val="both"/>
        <w:rPr>
          <w:sz w:val="28"/>
          <w:szCs w:val="28"/>
        </w:rPr>
      </w:pPr>
      <w:r w:rsidRPr="007D2CAB">
        <w:rPr>
          <w:sz w:val="28"/>
          <w:szCs w:val="28"/>
        </w:rPr>
        <w:t>б) прибыли от производства и реализ</w:t>
      </w:r>
      <w:r w:rsidR="00C53CF2">
        <w:rPr>
          <w:sz w:val="28"/>
          <w:szCs w:val="28"/>
        </w:rPr>
        <w:t>ации продукции/услуг к общим за</w:t>
      </w:r>
      <w:r w:rsidRPr="007D2CAB">
        <w:rPr>
          <w:sz w:val="28"/>
          <w:szCs w:val="28"/>
        </w:rPr>
        <w:t>тратам на производство;</w:t>
      </w:r>
    </w:p>
    <w:p w:rsidR="00C53CF2" w:rsidRPr="00C53CF2" w:rsidRDefault="007D2CAB" w:rsidP="00C53CF2">
      <w:pPr>
        <w:spacing w:line="276" w:lineRule="auto"/>
        <w:ind w:firstLine="709"/>
        <w:jc w:val="both"/>
        <w:rPr>
          <w:sz w:val="28"/>
          <w:szCs w:val="28"/>
        </w:rPr>
      </w:pPr>
      <w:r w:rsidRPr="00C53CF2">
        <w:rPr>
          <w:sz w:val="28"/>
          <w:szCs w:val="28"/>
        </w:rPr>
        <w:t>в) прибыли от производства и реализа</w:t>
      </w:r>
      <w:r w:rsidR="00C53CF2" w:rsidRPr="00C53CF2">
        <w:rPr>
          <w:sz w:val="28"/>
          <w:szCs w:val="28"/>
        </w:rPr>
        <w:t>ции продукции/услуг к полной се себестоимости реализованной продукции;</w:t>
      </w:r>
    </w:p>
    <w:p w:rsidR="00C53CF2" w:rsidRPr="00C53CF2" w:rsidRDefault="00C53CF2" w:rsidP="00C53CF2">
      <w:pPr>
        <w:spacing w:line="276" w:lineRule="auto"/>
        <w:ind w:firstLine="709"/>
        <w:jc w:val="both"/>
        <w:rPr>
          <w:sz w:val="28"/>
          <w:szCs w:val="28"/>
        </w:rPr>
      </w:pPr>
      <w:r w:rsidRPr="00C53CF2">
        <w:rPr>
          <w:sz w:val="28"/>
          <w:szCs w:val="28"/>
        </w:rPr>
        <w:t>г) прибыли от реализации продукции/ус</w:t>
      </w:r>
      <w:r>
        <w:rPr>
          <w:sz w:val="28"/>
          <w:szCs w:val="28"/>
        </w:rPr>
        <w:t>луг к выручке от реализации про</w:t>
      </w:r>
      <w:r w:rsidRPr="00C53CF2">
        <w:rPr>
          <w:sz w:val="28"/>
          <w:szCs w:val="28"/>
        </w:rPr>
        <w:t>дукции/услуг.</w:t>
      </w:r>
    </w:p>
    <w:p w:rsidR="00C53CF2" w:rsidRPr="00C53CF2" w:rsidRDefault="00C53CF2" w:rsidP="00C53CF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53CF2">
        <w:rPr>
          <w:sz w:val="28"/>
          <w:szCs w:val="28"/>
        </w:rPr>
        <w:t xml:space="preserve">4. </w:t>
      </w:r>
      <w:r w:rsidRPr="00C53CF2">
        <w:rPr>
          <w:b/>
          <w:sz w:val="28"/>
          <w:szCs w:val="28"/>
        </w:rPr>
        <w:t>Бизнес-план:</w:t>
      </w:r>
    </w:p>
    <w:p w:rsidR="00C53CF2" w:rsidRPr="00C53CF2" w:rsidRDefault="00C53CF2" w:rsidP="00C53CF2">
      <w:pPr>
        <w:spacing w:line="276" w:lineRule="auto"/>
        <w:ind w:firstLine="709"/>
        <w:jc w:val="both"/>
        <w:rPr>
          <w:sz w:val="28"/>
          <w:szCs w:val="28"/>
        </w:rPr>
      </w:pPr>
      <w:r w:rsidRPr="00C53CF2">
        <w:rPr>
          <w:sz w:val="28"/>
          <w:szCs w:val="28"/>
        </w:rPr>
        <w:t>а) дает возможность определить жизнеспособность проекта в условиях</w:t>
      </w:r>
      <w:r>
        <w:rPr>
          <w:sz w:val="28"/>
          <w:szCs w:val="28"/>
        </w:rPr>
        <w:t xml:space="preserve"> </w:t>
      </w:r>
      <w:r w:rsidRPr="00C53CF2">
        <w:rPr>
          <w:sz w:val="28"/>
          <w:szCs w:val="28"/>
        </w:rPr>
        <w:t>конкуренции;</w:t>
      </w:r>
    </w:p>
    <w:p w:rsidR="00C53CF2" w:rsidRPr="00C53CF2" w:rsidRDefault="00C53CF2" w:rsidP="00C53CF2">
      <w:pPr>
        <w:spacing w:line="276" w:lineRule="auto"/>
        <w:ind w:firstLine="709"/>
        <w:jc w:val="both"/>
        <w:rPr>
          <w:sz w:val="28"/>
          <w:szCs w:val="28"/>
        </w:rPr>
      </w:pPr>
      <w:r w:rsidRPr="00C53CF2">
        <w:rPr>
          <w:sz w:val="28"/>
          <w:szCs w:val="28"/>
        </w:rPr>
        <w:t>б) содержит ориентир, как должен разви</w:t>
      </w:r>
      <w:r>
        <w:rPr>
          <w:sz w:val="28"/>
          <w:szCs w:val="28"/>
        </w:rPr>
        <w:t>ваться проект (предприятие, ком</w:t>
      </w:r>
      <w:r w:rsidRPr="00C53CF2">
        <w:rPr>
          <w:sz w:val="28"/>
          <w:szCs w:val="28"/>
        </w:rPr>
        <w:t>пания);</w:t>
      </w:r>
    </w:p>
    <w:p w:rsidR="00C53CF2" w:rsidRPr="00C53CF2" w:rsidRDefault="00C53CF2" w:rsidP="00C53CF2">
      <w:pPr>
        <w:spacing w:line="276" w:lineRule="auto"/>
        <w:ind w:firstLine="709"/>
        <w:jc w:val="both"/>
        <w:rPr>
          <w:sz w:val="28"/>
          <w:szCs w:val="28"/>
        </w:rPr>
      </w:pPr>
      <w:r w:rsidRPr="00C53CF2">
        <w:rPr>
          <w:sz w:val="28"/>
          <w:szCs w:val="28"/>
        </w:rPr>
        <w:t>в) служит важным инструментом получения финансовой поддержки от</w:t>
      </w:r>
      <w:r>
        <w:rPr>
          <w:sz w:val="28"/>
          <w:szCs w:val="28"/>
        </w:rPr>
        <w:t xml:space="preserve"> </w:t>
      </w:r>
      <w:r w:rsidRPr="00C53CF2">
        <w:rPr>
          <w:sz w:val="28"/>
          <w:szCs w:val="28"/>
        </w:rPr>
        <w:t>внешних инвесторов.</w:t>
      </w:r>
    </w:p>
    <w:p w:rsidR="00C53CF2" w:rsidRPr="00C53CF2" w:rsidRDefault="00C53CF2" w:rsidP="00C53CF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53CF2">
        <w:rPr>
          <w:b/>
          <w:sz w:val="28"/>
          <w:szCs w:val="28"/>
        </w:rPr>
        <w:t>5. Выручка гостиницы – это:</w:t>
      </w:r>
    </w:p>
    <w:p w:rsidR="00C53CF2" w:rsidRPr="00C53CF2" w:rsidRDefault="00C53CF2" w:rsidP="00C53CF2">
      <w:pPr>
        <w:spacing w:line="276" w:lineRule="auto"/>
        <w:ind w:firstLine="709"/>
        <w:jc w:val="both"/>
        <w:rPr>
          <w:sz w:val="28"/>
          <w:szCs w:val="28"/>
        </w:rPr>
      </w:pPr>
      <w:r w:rsidRPr="00C53CF2">
        <w:rPr>
          <w:sz w:val="28"/>
          <w:szCs w:val="28"/>
        </w:rPr>
        <w:t>а) реализация продукции собственного производства и покупных товаров;</w:t>
      </w:r>
    </w:p>
    <w:p w:rsidR="00C53CF2" w:rsidRPr="00C53CF2" w:rsidRDefault="00C53CF2" w:rsidP="00C53CF2">
      <w:pPr>
        <w:spacing w:line="276" w:lineRule="auto"/>
        <w:ind w:firstLine="709"/>
        <w:jc w:val="both"/>
        <w:rPr>
          <w:sz w:val="28"/>
          <w:szCs w:val="28"/>
        </w:rPr>
      </w:pPr>
      <w:r w:rsidRPr="00C53CF2">
        <w:rPr>
          <w:sz w:val="28"/>
          <w:szCs w:val="28"/>
        </w:rPr>
        <w:t>б) реализация гостиничных услуг в стоимостном выражении;</w:t>
      </w:r>
    </w:p>
    <w:p w:rsidR="00C53CF2" w:rsidRPr="00C53CF2" w:rsidRDefault="00C53CF2" w:rsidP="00C53CF2">
      <w:pPr>
        <w:spacing w:line="276" w:lineRule="auto"/>
        <w:ind w:firstLine="709"/>
        <w:jc w:val="both"/>
        <w:rPr>
          <w:sz w:val="28"/>
          <w:szCs w:val="28"/>
        </w:rPr>
      </w:pPr>
      <w:r w:rsidRPr="00C53CF2">
        <w:rPr>
          <w:sz w:val="28"/>
          <w:szCs w:val="28"/>
        </w:rPr>
        <w:t>в) выручка номерного фонда;</w:t>
      </w:r>
    </w:p>
    <w:p w:rsidR="00C53CF2" w:rsidRPr="00C53CF2" w:rsidRDefault="00C53CF2" w:rsidP="00C53CF2">
      <w:pPr>
        <w:spacing w:line="276" w:lineRule="auto"/>
        <w:ind w:firstLine="709"/>
        <w:jc w:val="both"/>
        <w:rPr>
          <w:sz w:val="28"/>
          <w:szCs w:val="28"/>
        </w:rPr>
      </w:pPr>
      <w:r w:rsidRPr="00C53CF2">
        <w:rPr>
          <w:sz w:val="28"/>
          <w:szCs w:val="28"/>
        </w:rPr>
        <w:t>г) товарооборот.</w:t>
      </w:r>
    </w:p>
    <w:p w:rsidR="00C53CF2" w:rsidRPr="00C53CF2" w:rsidRDefault="00C53CF2" w:rsidP="00C53CF2">
      <w:pPr>
        <w:pStyle w:val="ae"/>
        <w:widowControl w:val="0"/>
        <w:tabs>
          <w:tab w:val="left" w:pos="672"/>
        </w:tabs>
        <w:autoSpaceDE w:val="0"/>
        <w:autoSpaceDN w:val="0"/>
        <w:spacing w:after="0"/>
        <w:ind w:left="0" w:firstLine="675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CF2">
        <w:rPr>
          <w:rFonts w:ascii="Times New Roman" w:hAnsi="Times New Roman" w:cs="Times New Roman"/>
          <w:b/>
          <w:sz w:val="28"/>
          <w:szCs w:val="28"/>
        </w:rPr>
        <w:lastRenderedPageBreak/>
        <w:t>6.Средняя</w:t>
      </w:r>
      <w:r w:rsidRPr="00C53CF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53CF2">
        <w:rPr>
          <w:rFonts w:ascii="Times New Roman" w:hAnsi="Times New Roman" w:cs="Times New Roman"/>
          <w:b/>
          <w:sz w:val="28"/>
          <w:szCs w:val="28"/>
        </w:rPr>
        <w:t>цена</w:t>
      </w:r>
      <w:r w:rsidRPr="00C53CF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53CF2">
        <w:rPr>
          <w:rFonts w:ascii="Times New Roman" w:hAnsi="Times New Roman" w:cs="Times New Roman"/>
          <w:b/>
          <w:sz w:val="28"/>
          <w:szCs w:val="28"/>
        </w:rPr>
        <w:t>гостиничного</w:t>
      </w:r>
      <w:r w:rsidRPr="00C53CF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53CF2">
        <w:rPr>
          <w:rFonts w:ascii="Times New Roman" w:hAnsi="Times New Roman" w:cs="Times New Roman"/>
          <w:b/>
          <w:sz w:val="28"/>
          <w:szCs w:val="28"/>
        </w:rPr>
        <w:t>места</w:t>
      </w:r>
      <w:r w:rsidRPr="00C53CF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53CF2">
        <w:rPr>
          <w:rFonts w:ascii="Times New Roman" w:hAnsi="Times New Roman" w:cs="Times New Roman"/>
          <w:b/>
          <w:sz w:val="28"/>
          <w:szCs w:val="28"/>
        </w:rPr>
        <w:t>определяется</w:t>
      </w:r>
      <w:r w:rsidRPr="00C53CF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53CF2">
        <w:rPr>
          <w:rFonts w:ascii="Times New Roman" w:hAnsi="Times New Roman" w:cs="Times New Roman"/>
          <w:b/>
          <w:sz w:val="28"/>
          <w:szCs w:val="28"/>
        </w:rPr>
        <w:t>по</w:t>
      </w:r>
      <w:r w:rsidRPr="00C53CF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53CF2">
        <w:rPr>
          <w:rFonts w:ascii="Times New Roman" w:hAnsi="Times New Roman" w:cs="Times New Roman"/>
          <w:b/>
          <w:spacing w:val="-2"/>
          <w:sz w:val="28"/>
          <w:szCs w:val="28"/>
        </w:rPr>
        <w:t>формуле:</w:t>
      </w:r>
    </w:p>
    <w:p w:rsidR="00C53CF2" w:rsidRPr="00C53CF2" w:rsidRDefault="00C53CF2" w:rsidP="00C53CF2">
      <w:pPr>
        <w:pStyle w:val="ab"/>
        <w:spacing w:after="0" w:line="276" w:lineRule="auto"/>
        <w:ind w:firstLine="675"/>
        <w:jc w:val="both"/>
        <w:rPr>
          <w:sz w:val="28"/>
          <w:szCs w:val="28"/>
        </w:rPr>
      </w:pPr>
      <w:r w:rsidRPr="00C53CF2">
        <w:rPr>
          <w:sz w:val="28"/>
          <w:szCs w:val="28"/>
        </w:rPr>
        <w:t>а) Вн.ф.: ЧО м/с; б) Вн.ф. х ЧО</w:t>
      </w:r>
      <w:r w:rsidRPr="00C53CF2">
        <w:rPr>
          <w:spacing w:val="-1"/>
          <w:sz w:val="28"/>
          <w:szCs w:val="28"/>
        </w:rPr>
        <w:t xml:space="preserve"> </w:t>
      </w:r>
      <w:r w:rsidRPr="00C53CF2">
        <w:rPr>
          <w:sz w:val="28"/>
          <w:szCs w:val="28"/>
        </w:rPr>
        <w:t>м/с; в) ЧО</w:t>
      </w:r>
      <w:r w:rsidRPr="00C53CF2">
        <w:rPr>
          <w:spacing w:val="-1"/>
          <w:sz w:val="28"/>
          <w:szCs w:val="28"/>
        </w:rPr>
        <w:t xml:space="preserve"> </w:t>
      </w:r>
      <w:r w:rsidRPr="00C53CF2">
        <w:rPr>
          <w:sz w:val="28"/>
          <w:szCs w:val="28"/>
        </w:rPr>
        <w:t>м/с : В</w:t>
      </w:r>
      <w:r w:rsidRPr="00C53CF2">
        <w:rPr>
          <w:spacing w:val="-1"/>
          <w:sz w:val="28"/>
          <w:szCs w:val="28"/>
        </w:rPr>
        <w:t xml:space="preserve"> </w:t>
      </w:r>
      <w:r w:rsidRPr="00C53CF2">
        <w:rPr>
          <w:sz w:val="28"/>
          <w:szCs w:val="28"/>
        </w:rPr>
        <w:t>н.ф.; г)</w:t>
      </w:r>
      <w:r w:rsidRPr="00C53CF2">
        <w:rPr>
          <w:spacing w:val="-1"/>
          <w:sz w:val="28"/>
          <w:szCs w:val="28"/>
        </w:rPr>
        <w:t xml:space="preserve"> </w:t>
      </w:r>
      <w:r w:rsidRPr="00C53CF2">
        <w:rPr>
          <w:sz w:val="28"/>
          <w:szCs w:val="28"/>
        </w:rPr>
        <w:t>ЧО</w:t>
      </w:r>
      <w:r w:rsidRPr="00C53CF2">
        <w:rPr>
          <w:spacing w:val="-2"/>
          <w:sz w:val="28"/>
          <w:szCs w:val="28"/>
        </w:rPr>
        <w:t xml:space="preserve"> </w:t>
      </w:r>
      <w:r w:rsidRPr="00C53CF2">
        <w:rPr>
          <w:sz w:val="28"/>
          <w:szCs w:val="28"/>
        </w:rPr>
        <w:t>м/с х</w:t>
      </w:r>
      <w:r w:rsidRPr="00C53CF2">
        <w:rPr>
          <w:spacing w:val="1"/>
          <w:sz w:val="28"/>
          <w:szCs w:val="28"/>
        </w:rPr>
        <w:t xml:space="preserve"> </w:t>
      </w:r>
      <w:r w:rsidRPr="00C53CF2">
        <w:rPr>
          <w:sz w:val="28"/>
          <w:szCs w:val="28"/>
        </w:rPr>
        <w:t>В</w:t>
      </w:r>
      <w:r w:rsidRPr="00C53CF2">
        <w:rPr>
          <w:spacing w:val="-4"/>
          <w:sz w:val="28"/>
          <w:szCs w:val="28"/>
        </w:rPr>
        <w:t xml:space="preserve"> </w:t>
      </w:r>
      <w:r w:rsidRPr="00C53CF2">
        <w:rPr>
          <w:spacing w:val="-2"/>
          <w:sz w:val="28"/>
          <w:szCs w:val="28"/>
        </w:rPr>
        <w:t>н.ф.,</w:t>
      </w:r>
    </w:p>
    <w:p w:rsidR="00C53CF2" w:rsidRPr="00C53CF2" w:rsidRDefault="00C53CF2" w:rsidP="00C53CF2">
      <w:pPr>
        <w:pStyle w:val="ab"/>
        <w:spacing w:after="0" w:line="276" w:lineRule="auto"/>
        <w:ind w:firstLine="675"/>
        <w:jc w:val="both"/>
        <w:rPr>
          <w:sz w:val="28"/>
          <w:szCs w:val="28"/>
        </w:rPr>
      </w:pPr>
      <w:r w:rsidRPr="00C53CF2">
        <w:rPr>
          <w:sz w:val="28"/>
          <w:szCs w:val="28"/>
        </w:rPr>
        <w:t>где</w:t>
      </w:r>
      <w:r w:rsidRPr="00C53CF2">
        <w:rPr>
          <w:spacing w:val="-5"/>
          <w:sz w:val="28"/>
          <w:szCs w:val="28"/>
        </w:rPr>
        <w:t xml:space="preserve"> </w:t>
      </w:r>
      <w:r w:rsidRPr="00C53CF2">
        <w:rPr>
          <w:sz w:val="28"/>
          <w:szCs w:val="28"/>
        </w:rPr>
        <w:t>В</w:t>
      </w:r>
      <w:r w:rsidRPr="00C53CF2">
        <w:rPr>
          <w:spacing w:val="-5"/>
          <w:sz w:val="28"/>
          <w:szCs w:val="28"/>
        </w:rPr>
        <w:t xml:space="preserve"> </w:t>
      </w:r>
      <w:r w:rsidRPr="00C53CF2">
        <w:rPr>
          <w:sz w:val="28"/>
          <w:szCs w:val="28"/>
        </w:rPr>
        <w:t>н.ф.-</w:t>
      </w:r>
      <w:r w:rsidRPr="00C53CF2">
        <w:rPr>
          <w:spacing w:val="-5"/>
          <w:sz w:val="28"/>
          <w:szCs w:val="28"/>
        </w:rPr>
        <w:t xml:space="preserve"> </w:t>
      </w:r>
      <w:r w:rsidRPr="00C53CF2">
        <w:rPr>
          <w:sz w:val="28"/>
          <w:szCs w:val="28"/>
        </w:rPr>
        <w:t>выручка</w:t>
      </w:r>
      <w:r w:rsidRPr="00C53CF2">
        <w:rPr>
          <w:spacing w:val="-5"/>
          <w:sz w:val="28"/>
          <w:szCs w:val="28"/>
        </w:rPr>
        <w:t xml:space="preserve"> </w:t>
      </w:r>
      <w:r w:rsidRPr="00C53CF2">
        <w:rPr>
          <w:sz w:val="28"/>
          <w:szCs w:val="28"/>
        </w:rPr>
        <w:t>от</w:t>
      </w:r>
      <w:r w:rsidRPr="00C53CF2">
        <w:rPr>
          <w:spacing w:val="-5"/>
          <w:sz w:val="28"/>
          <w:szCs w:val="28"/>
        </w:rPr>
        <w:t xml:space="preserve"> </w:t>
      </w:r>
      <w:r w:rsidRPr="00C53CF2">
        <w:rPr>
          <w:sz w:val="28"/>
          <w:szCs w:val="28"/>
        </w:rPr>
        <w:t>эксплуатации</w:t>
      </w:r>
      <w:r w:rsidRPr="00C53CF2">
        <w:rPr>
          <w:spacing w:val="-5"/>
          <w:sz w:val="28"/>
          <w:szCs w:val="28"/>
        </w:rPr>
        <w:t xml:space="preserve"> </w:t>
      </w:r>
      <w:r w:rsidRPr="00C53CF2">
        <w:rPr>
          <w:sz w:val="28"/>
          <w:szCs w:val="28"/>
        </w:rPr>
        <w:t>номерного</w:t>
      </w:r>
      <w:r w:rsidRPr="00C53CF2">
        <w:rPr>
          <w:spacing w:val="-4"/>
          <w:sz w:val="28"/>
          <w:szCs w:val="28"/>
        </w:rPr>
        <w:t xml:space="preserve"> </w:t>
      </w:r>
      <w:r w:rsidRPr="00C53CF2">
        <w:rPr>
          <w:sz w:val="28"/>
          <w:szCs w:val="28"/>
        </w:rPr>
        <w:t>фонда</w:t>
      </w:r>
      <w:r w:rsidRPr="00C53CF2">
        <w:rPr>
          <w:spacing w:val="-5"/>
          <w:sz w:val="28"/>
          <w:szCs w:val="28"/>
        </w:rPr>
        <w:t xml:space="preserve"> </w:t>
      </w:r>
      <w:r w:rsidRPr="00C53CF2">
        <w:rPr>
          <w:sz w:val="28"/>
          <w:szCs w:val="28"/>
        </w:rPr>
        <w:t>гостиницы, ЧО м/с – число оплаченных место /суток.</w:t>
      </w:r>
    </w:p>
    <w:p w:rsidR="00C53CF2" w:rsidRPr="006D0216" w:rsidRDefault="006D0216" w:rsidP="00C53CF2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6D0216">
        <w:rPr>
          <w:b/>
          <w:sz w:val="28"/>
        </w:rPr>
        <w:t>7</w:t>
      </w:r>
      <w:r w:rsidR="00C53CF2" w:rsidRPr="006D0216">
        <w:rPr>
          <w:b/>
          <w:sz w:val="28"/>
        </w:rPr>
        <w:t>. Разновидности сдельной формы оплаты труда: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а) прямая сдельная;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б) сдельно-номинальная;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в) сдельно-прогрессивная;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г) вспомогательно-сдельная;</w:t>
      </w:r>
    </w:p>
    <w:p w:rsidR="008C1730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д) аккордная.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8</w:t>
      </w:r>
      <w:r w:rsidRPr="006D0216">
        <w:rPr>
          <w:b/>
          <w:sz w:val="28"/>
        </w:rPr>
        <w:t>.Отдельная постройка, используемая для размещения туристов, часто</w:t>
      </w:r>
      <w:r>
        <w:rPr>
          <w:b/>
          <w:sz w:val="28"/>
        </w:rPr>
        <w:t xml:space="preserve"> </w:t>
      </w:r>
      <w:r w:rsidRPr="006D0216">
        <w:rPr>
          <w:b/>
          <w:sz w:val="28"/>
        </w:rPr>
        <w:t>предлагается в тропических и южных странах?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а) апартаменты;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б) мотель;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в) бунгало;</w:t>
      </w:r>
    </w:p>
    <w:p w:rsid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г) пансион.</w:t>
      </w:r>
    </w:p>
    <w:p w:rsidR="008C1730" w:rsidRPr="00C53CF2" w:rsidRDefault="00C53CF2" w:rsidP="008C1730">
      <w:pPr>
        <w:tabs>
          <w:tab w:val="left" w:pos="0"/>
        </w:tabs>
        <w:spacing w:line="276" w:lineRule="auto"/>
        <w:ind w:firstLine="720"/>
        <w:jc w:val="center"/>
        <w:rPr>
          <w:b/>
          <w:sz w:val="28"/>
        </w:rPr>
      </w:pPr>
      <w:r w:rsidRPr="00C53CF2">
        <w:rPr>
          <w:b/>
          <w:sz w:val="28"/>
        </w:rPr>
        <w:t xml:space="preserve">Вариант 4 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C53CF2">
        <w:rPr>
          <w:b/>
          <w:sz w:val="28"/>
        </w:rPr>
        <w:t>1. Лимитирующие факторы в гостиничной индустрии это: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а) сезонность;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б) политические;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в) экономические;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г) культурные;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д) природные;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е) экологические.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C53CF2">
        <w:rPr>
          <w:b/>
          <w:sz w:val="28"/>
        </w:rPr>
        <w:t>2. На макроуровне значение гостиничной индустрии оценивается: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а) развитость инфраструктуры гостеприимства;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 xml:space="preserve">б) количество туристов (внутренних, </w:t>
      </w:r>
      <w:r>
        <w:rPr>
          <w:sz w:val="28"/>
        </w:rPr>
        <w:t>иностранных, выехавших за грани</w:t>
      </w:r>
      <w:r w:rsidRPr="00C53CF2">
        <w:rPr>
          <w:sz w:val="28"/>
        </w:rPr>
        <w:t>цу);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в) доходу занятых в системе туризма и гостеприимства,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д) гостиничному предложению;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е) роли туризма в платежном балансе страны и другим экономическим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выгодам и др.</w:t>
      </w:r>
    </w:p>
    <w:p w:rsidR="00C53CF2" w:rsidRPr="00C53CF2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C53CF2">
        <w:rPr>
          <w:b/>
          <w:sz w:val="28"/>
        </w:rPr>
        <w:t xml:space="preserve">3. Бизнес-план гостиничного </w:t>
      </w:r>
      <w:r w:rsidR="000E5835">
        <w:rPr>
          <w:b/>
          <w:sz w:val="28"/>
        </w:rPr>
        <w:t xml:space="preserve">предприятия </w:t>
      </w:r>
      <w:r w:rsidRPr="00C53CF2">
        <w:rPr>
          <w:b/>
          <w:sz w:val="28"/>
        </w:rPr>
        <w:t xml:space="preserve"> предназначен для:</w:t>
      </w:r>
    </w:p>
    <w:p w:rsidR="008C1730" w:rsidRDefault="00C53CF2" w:rsidP="00C53CF2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C53CF2">
        <w:rPr>
          <w:sz w:val="28"/>
        </w:rPr>
        <w:t>а) менеджеров, являющихся создател</w:t>
      </w:r>
      <w:r>
        <w:rPr>
          <w:sz w:val="28"/>
        </w:rPr>
        <w:t>ями бизнес-плана, разработка ко</w:t>
      </w:r>
      <w:r w:rsidRPr="00C53CF2">
        <w:rPr>
          <w:sz w:val="28"/>
        </w:rPr>
        <w:t>торого позволяет получить очевидные преимущества от самого процесса</w:t>
      </w:r>
      <w:r>
        <w:rPr>
          <w:sz w:val="28"/>
        </w:rPr>
        <w:t xml:space="preserve"> </w:t>
      </w:r>
      <w:r w:rsidRPr="00C53CF2">
        <w:rPr>
          <w:sz w:val="28"/>
        </w:rPr>
        <w:t>планирования;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б) собственников, заинтересованных в составлении бизнес-плана с точки</w:t>
      </w:r>
      <w:r>
        <w:rPr>
          <w:sz w:val="28"/>
        </w:rPr>
        <w:t xml:space="preserve"> </w:t>
      </w:r>
      <w:r w:rsidRPr="000E5835">
        <w:rPr>
          <w:sz w:val="28"/>
        </w:rPr>
        <w:t>зрения перспектив развития фирмы;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lastRenderedPageBreak/>
        <w:t>в) кредиторов, обычно банков, для к</w:t>
      </w:r>
      <w:r>
        <w:rPr>
          <w:sz w:val="28"/>
        </w:rPr>
        <w:t>оторых бизнес-план является обя</w:t>
      </w:r>
      <w:r w:rsidRPr="000E5835">
        <w:rPr>
          <w:sz w:val="28"/>
        </w:rPr>
        <w:t>зательным документом, подтвержд</w:t>
      </w:r>
      <w:r>
        <w:rPr>
          <w:sz w:val="28"/>
        </w:rPr>
        <w:t>ающим коммерческую привлекатель</w:t>
      </w:r>
      <w:r w:rsidRPr="000E5835">
        <w:rPr>
          <w:sz w:val="28"/>
        </w:rPr>
        <w:t>ность проекта.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0E5835">
        <w:rPr>
          <w:sz w:val="28"/>
        </w:rPr>
        <w:t>4</w:t>
      </w:r>
      <w:r w:rsidRPr="000E5835">
        <w:rPr>
          <w:b/>
          <w:sz w:val="28"/>
        </w:rPr>
        <w:t xml:space="preserve">. В активы (имущество, средства) гостиничных </w:t>
      </w:r>
      <w:r>
        <w:rPr>
          <w:b/>
          <w:sz w:val="28"/>
        </w:rPr>
        <w:t xml:space="preserve">предприятий </w:t>
      </w:r>
      <w:r w:rsidRPr="000E5835">
        <w:rPr>
          <w:b/>
          <w:sz w:val="28"/>
        </w:rPr>
        <w:t>включаются: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а) денежные средства;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б) внеоборотные активы;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в) недолгосрочные активы плюс краткосрочные активы;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г) выручка.</w:t>
      </w:r>
    </w:p>
    <w:p w:rsidR="000E5835" w:rsidRPr="006D0216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6D0216">
        <w:rPr>
          <w:b/>
          <w:sz w:val="28"/>
        </w:rPr>
        <w:t>5. Производительность труда работников гостиницы определяется: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а) делением выручки на среднегодовую стоимость основных фондов;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б) делением выручки на среднесписо</w:t>
      </w:r>
      <w:r>
        <w:rPr>
          <w:sz w:val="28"/>
        </w:rPr>
        <w:t>чную численность работников гос</w:t>
      </w:r>
      <w:r w:rsidRPr="000E5835">
        <w:rPr>
          <w:sz w:val="28"/>
        </w:rPr>
        <w:t>тиницы;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в) делением среднесписочной численности работников г</w:t>
      </w:r>
      <w:r>
        <w:rPr>
          <w:sz w:val="28"/>
        </w:rPr>
        <w:t>остиницы на вы</w:t>
      </w:r>
      <w:r w:rsidRPr="000E5835">
        <w:rPr>
          <w:sz w:val="28"/>
        </w:rPr>
        <w:t>ручку;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г) умножением выручки на среднесписочную численность.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0E5835">
        <w:rPr>
          <w:b/>
          <w:sz w:val="28"/>
        </w:rPr>
        <w:t>6. Прибыль от реализации услуг гостиницы определяется: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а) выручка гостиницы минус налоги и отчисления из выручки;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б) выручка гостиницы плюс себестоимость;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в) себестоимость минус выручка;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г) выручка гостиницы минус себестоимость;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0E5835">
        <w:rPr>
          <w:b/>
          <w:sz w:val="28"/>
        </w:rPr>
        <w:t>7. Повременная форма оплаты труда применяется: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а) при невозможности или нецелесообразности установления количест-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венных параметров труда;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б) при этой форме оплаты труда работник получает заработную плату в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зависимости от количества произведенной продукции.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0E5835">
        <w:rPr>
          <w:b/>
          <w:sz w:val="28"/>
        </w:rPr>
        <w:t>8. Обслуживание «a la cart » - это...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а) свободный выбор клиентом блюд из предлагаемого рестораном меню;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б) обслуживание по единому для всех туристов меню без права выбора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блюд;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в) свободный выбор выставленных н</w:t>
      </w:r>
      <w:r>
        <w:rPr>
          <w:sz w:val="28"/>
        </w:rPr>
        <w:t>а общий стол блюд и самообслужи</w:t>
      </w:r>
      <w:r w:rsidRPr="000E5835">
        <w:rPr>
          <w:sz w:val="28"/>
        </w:rPr>
        <w:t>вание.</w:t>
      </w:r>
    </w:p>
    <w:p w:rsidR="000E5835" w:rsidRPr="000E5835" w:rsidRDefault="000E5835" w:rsidP="006D0216">
      <w:pPr>
        <w:tabs>
          <w:tab w:val="left" w:pos="0"/>
        </w:tabs>
        <w:spacing w:line="276" w:lineRule="auto"/>
        <w:ind w:firstLine="720"/>
        <w:jc w:val="center"/>
        <w:rPr>
          <w:b/>
          <w:sz w:val="28"/>
        </w:rPr>
      </w:pPr>
      <w:r w:rsidRPr="000E5835">
        <w:rPr>
          <w:b/>
          <w:sz w:val="28"/>
        </w:rPr>
        <w:t>Вариант 5</w:t>
      </w:r>
    </w:p>
    <w:p w:rsidR="000E5835" w:rsidRPr="006D0216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6D0216">
        <w:rPr>
          <w:b/>
          <w:sz w:val="28"/>
        </w:rPr>
        <w:t>1. Важнейшими показателями оценки эффективности деятельности индустрии гостеприимства на макроуровне являются: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а) по вкладу в доход государства;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б) предоставлению рабочих мест, уровню занятости;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в) доходы от предоставленных гостиничных услуг;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lastRenderedPageBreak/>
        <w:t>г) число рабочих мест;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0E5835">
        <w:rPr>
          <w:sz w:val="28"/>
        </w:rPr>
        <w:t>д) доходы государственного бюджета, относящиеся к туризму и др.</w:t>
      </w:r>
    </w:p>
    <w:p w:rsidR="008C1730" w:rsidRPr="000E5835" w:rsidRDefault="000E5835" w:rsidP="000E5835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0E5835">
        <w:rPr>
          <w:b/>
          <w:sz w:val="28"/>
        </w:rPr>
        <w:t xml:space="preserve">2. Какие разделы включаются в бизнес-план гостиничного </w:t>
      </w:r>
      <w:r>
        <w:rPr>
          <w:b/>
          <w:sz w:val="28"/>
        </w:rPr>
        <w:t>предприятия</w:t>
      </w:r>
      <w:r w:rsidRPr="000E5835">
        <w:rPr>
          <w:b/>
          <w:sz w:val="28"/>
        </w:rPr>
        <w:t>?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а) вводная часть;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б) предоставление рабочих мест, уровень занятости;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в) существо предлагаемого проекта;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г) анализ рынка;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д) план маркетинга;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е) предварительный план.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0E5835">
        <w:rPr>
          <w:b/>
          <w:sz w:val="28"/>
          <w:szCs w:val="28"/>
        </w:rPr>
        <w:t>3. Ваучер - это документ: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а) на основании, которого производиться обслуживание иностранных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туристов и взаиморасчет с турфирмой;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б) подтверждающий оплату предусмотренных программой услуг;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в) на основании, которого производиться разработка маршрута тура;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г) на основании, которого производится разработка туристско-</w:t>
      </w:r>
    </w:p>
    <w:p w:rsidR="008C1730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экскурсионной услуги.</w:t>
      </w:r>
    </w:p>
    <w:p w:rsidR="000E5835" w:rsidRPr="000E5835" w:rsidRDefault="006D0216" w:rsidP="000E5835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E5835" w:rsidRPr="000E5835">
        <w:rPr>
          <w:b/>
          <w:sz w:val="28"/>
          <w:szCs w:val="28"/>
        </w:rPr>
        <w:t>. Повышение производительности труда проявляется?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а) в уменьшении доли живого труда в изготовляемой продукции/услугах;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 xml:space="preserve">б) в увеличении доли прошлого труда, </w:t>
      </w:r>
      <w:r>
        <w:rPr>
          <w:sz w:val="28"/>
          <w:szCs w:val="28"/>
        </w:rPr>
        <w:t>при этом абсолютная величина за</w:t>
      </w:r>
      <w:r w:rsidRPr="000E5835">
        <w:rPr>
          <w:sz w:val="28"/>
          <w:szCs w:val="28"/>
        </w:rPr>
        <w:t>трат живого и овеществленного тру</w:t>
      </w:r>
      <w:r>
        <w:rPr>
          <w:sz w:val="28"/>
          <w:szCs w:val="28"/>
        </w:rPr>
        <w:t>да на единицу продукции сокраща</w:t>
      </w:r>
      <w:r w:rsidRPr="000E5835">
        <w:rPr>
          <w:sz w:val="28"/>
          <w:szCs w:val="28"/>
        </w:rPr>
        <w:t>ется.</w:t>
      </w:r>
    </w:p>
    <w:p w:rsidR="000E5835" w:rsidRPr="000E5835" w:rsidRDefault="006D0216" w:rsidP="000E5835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E5835" w:rsidRPr="000E5835">
        <w:rPr>
          <w:b/>
          <w:sz w:val="28"/>
          <w:szCs w:val="28"/>
        </w:rPr>
        <w:t>. Прибыль от реализации услуг гостиницы определяется: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а) выручка гостиницы минус налоги и отчисления из выручки;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б) выручка гостиницы плюс себестоимость;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в) себестоимость минус выручка;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г) выручка гостиницы минус себестоимость;</w:t>
      </w:r>
    </w:p>
    <w:p w:rsidR="000E5835" w:rsidRPr="000E5835" w:rsidRDefault="006D0216" w:rsidP="000E5835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E5835" w:rsidRPr="000E5835">
        <w:rPr>
          <w:b/>
          <w:sz w:val="28"/>
          <w:szCs w:val="28"/>
        </w:rPr>
        <w:t>. Нерентабельной называют гостиницу: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а) имеющую небольшую прибыль;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б) имеющую убытки;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в) если рентабельность товарооборота 0,1 %;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г) если доля собственного капитала в его общей величине составляет 1 %.</w:t>
      </w:r>
    </w:p>
    <w:p w:rsidR="000E5835" w:rsidRPr="000E5835" w:rsidRDefault="006D0216" w:rsidP="000E5835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E5835" w:rsidRPr="000E5835">
        <w:rPr>
          <w:b/>
          <w:sz w:val="28"/>
          <w:szCs w:val="28"/>
        </w:rPr>
        <w:t>. Различают следующие системы повременной формы оплаты труда: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а) простая повременная;</w:t>
      </w:r>
    </w:p>
    <w:p w:rsidR="000E5835" w:rsidRP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б) повременно-косвенная;</w:t>
      </w:r>
    </w:p>
    <w:p w:rsidR="000E5835" w:rsidRDefault="000E5835" w:rsidP="000E583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E5835">
        <w:rPr>
          <w:sz w:val="28"/>
          <w:szCs w:val="28"/>
        </w:rPr>
        <w:t>в) аккордная;</w:t>
      </w:r>
    </w:p>
    <w:p w:rsid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E5835">
        <w:rPr>
          <w:sz w:val="28"/>
          <w:szCs w:val="28"/>
        </w:rPr>
        <w:t xml:space="preserve">) </w:t>
      </w:r>
      <w:r>
        <w:rPr>
          <w:sz w:val="28"/>
          <w:szCs w:val="28"/>
        </w:rPr>
        <w:t>окладная</w:t>
      </w:r>
      <w:r w:rsidRPr="000E5835">
        <w:rPr>
          <w:sz w:val="28"/>
          <w:szCs w:val="28"/>
        </w:rPr>
        <w:t>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6D0216">
        <w:rPr>
          <w:b/>
          <w:sz w:val="28"/>
          <w:szCs w:val="28"/>
        </w:rPr>
        <w:lastRenderedPageBreak/>
        <w:t>Вариант 6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6D0216">
        <w:rPr>
          <w:b/>
          <w:sz w:val="28"/>
          <w:szCs w:val="28"/>
        </w:rPr>
        <w:t>1. Отличительные особенности гостиничной услуги как продукта, выберите 4 «не»: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а) неосязаемость услуги;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б) непрерывность услуги;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в) неразрывность производства и потребления;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г) необходимость услуги;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д) непостоянство качества;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6D0216">
        <w:rPr>
          <w:b/>
          <w:sz w:val="28"/>
          <w:szCs w:val="28"/>
        </w:rPr>
        <w:t>2. Индустрия гостеприимства и туризма: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а) это сфера предпринимательства, сос</w:t>
      </w:r>
      <w:r>
        <w:rPr>
          <w:sz w:val="28"/>
          <w:szCs w:val="28"/>
        </w:rPr>
        <w:t>тоящая из таких видов обслужива</w:t>
      </w:r>
      <w:r w:rsidRPr="006D0216">
        <w:rPr>
          <w:sz w:val="28"/>
          <w:szCs w:val="28"/>
        </w:rPr>
        <w:t>ния, которые опираются на принци</w:t>
      </w:r>
      <w:r>
        <w:rPr>
          <w:sz w:val="28"/>
          <w:szCs w:val="28"/>
        </w:rPr>
        <w:t>пы гостеприимства, характеризую</w:t>
      </w:r>
      <w:r w:rsidRPr="006D0216">
        <w:rPr>
          <w:sz w:val="28"/>
          <w:szCs w:val="28"/>
        </w:rPr>
        <w:t>щиеся щедростью и дружелюбием по отношению к гостям;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б) это способ предоставления услуг промышленным способом;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 xml:space="preserve">в) структура и состав предприятий, </w:t>
      </w:r>
      <w:r>
        <w:rPr>
          <w:sz w:val="28"/>
          <w:szCs w:val="28"/>
        </w:rPr>
        <w:t>предоставляющих услуги гостепри</w:t>
      </w:r>
      <w:r w:rsidRPr="006D0216">
        <w:rPr>
          <w:sz w:val="28"/>
          <w:szCs w:val="28"/>
        </w:rPr>
        <w:t>имства и туризма.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6D0216">
        <w:rPr>
          <w:b/>
          <w:sz w:val="28"/>
          <w:szCs w:val="28"/>
        </w:rPr>
        <w:t>3. Содержание бизнес-плана: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а) анализ положения дел в отрасли;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б) транспортный план;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в) план маркетинга;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г) подготовительный план;</w:t>
      </w:r>
    </w:p>
    <w:p w:rsidR="006D0216" w:rsidRDefault="006D0216" w:rsidP="006D0216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д) организационный план, управление персоналом.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6D0216">
        <w:rPr>
          <w:b/>
          <w:sz w:val="28"/>
        </w:rPr>
        <w:t>4. Факторы роста производительности труда включают: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а) повышение технического уровня производства;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б) изменение оперативного времени;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в) изменение объема производства и с</w:t>
      </w:r>
      <w:r>
        <w:rPr>
          <w:sz w:val="28"/>
        </w:rPr>
        <w:t>труктурные изменения в производ</w:t>
      </w:r>
      <w:r w:rsidRPr="006D0216">
        <w:rPr>
          <w:sz w:val="28"/>
        </w:rPr>
        <w:t>стве;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г) изменение внешних, природных условий;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д) прочие факторы.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6D0216">
        <w:rPr>
          <w:b/>
          <w:sz w:val="28"/>
        </w:rPr>
        <w:t xml:space="preserve">5. При увеличении товарооборота ресторана гостиничного </w:t>
      </w:r>
      <w:r>
        <w:rPr>
          <w:b/>
          <w:sz w:val="28"/>
        </w:rPr>
        <w:t xml:space="preserve">предприятия </w:t>
      </w:r>
      <w:r w:rsidRPr="006D0216">
        <w:rPr>
          <w:b/>
          <w:sz w:val="28"/>
        </w:rPr>
        <w:t>сумма переменных расходов: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а) снижается;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б) увеличивается;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в) остается неизменной;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г) уменьшается в 2 раза.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6D0216">
        <w:rPr>
          <w:b/>
          <w:sz w:val="28"/>
        </w:rPr>
        <w:t xml:space="preserve">6. Для определения темпа роста выручки гостиничного </w:t>
      </w:r>
      <w:r>
        <w:rPr>
          <w:b/>
          <w:sz w:val="28"/>
        </w:rPr>
        <w:t xml:space="preserve">предприятия </w:t>
      </w:r>
      <w:r w:rsidRPr="006D0216">
        <w:rPr>
          <w:b/>
          <w:sz w:val="28"/>
        </w:rPr>
        <w:t>необходимо: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а) выручку отчетного периода разделить на выручку базисного периода и</w:t>
      </w:r>
      <w:r>
        <w:rPr>
          <w:sz w:val="28"/>
        </w:rPr>
        <w:t xml:space="preserve"> </w:t>
      </w:r>
      <w:r w:rsidRPr="006D0216">
        <w:rPr>
          <w:sz w:val="28"/>
        </w:rPr>
        <w:t>умножить на 100;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б) выручку отчетного периода разделить на индекс цен;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lastRenderedPageBreak/>
        <w:t>в) выручку отчетного периода умножить на индекс цен;</w:t>
      </w:r>
    </w:p>
    <w:p w:rsidR="008C1730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г) выручку базисного периода разделить на выручку отчетного периода и</w:t>
      </w:r>
      <w:r>
        <w:rPr>
          <w:sz w:val="28"/>
        </w:rPr>
        <w:t xml:space="preserve"> </w:t>
      </w:r>
      <w:r w:rsidRPr="006D0216">
        <w:rPr>
          <w:sz w:val="28"/>
        </w:rPr>
        <w:t>умножить на 100.</w:t>
      </w:r>
    </w:p>
    <w:p w:rsidR="006D0216" w:rsidRPr="006D0216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</w:rPr>
      </w:pPr>
      <w:r w:rsidRPr="006D0216">
        <w:rPr>
          <w:b/>
          <w:sz w:val="28"/>
        </w:rPr>
        <w:t>7.Показатель рентабельность выручки (рентабельность гостиничных услуг) – это:</w:t>
      </w:r>
    </w:p>
    <w:p w:rsidR="008C1730" w:rsidRDefault="006D0216" w:rsidP="006D0216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 w:rsidRPr="006D0216">
        <w:rPr>
          <w:sz w:val="28"/>
        </w:rPr>
        <w:t>а) относительная величина, характери</w:t>
      </w:r>
      <w:r>
        <w:rPr>
          <w:sz w:val="28"/>
        </w:rPr>
        <w:t>зующая отношение прибыли от реа</w:t>
      </w:r>
      <w:r w:rsidRPr="006D0216">
        <w:rPr>
          <w:sz w:val="28"/>
        </w:rPr>
        <w:t>лизации к выручке, умноженная на 100</w:t>
      </w:r>
    </w:p>
    <w:p w:rsidR="006D0216" w:rsidRPr="006D0216" w:rsidRDefault="006D0216" w:rsidP="006D0216">
      <w:pPr>
        <w:ind w:firstLine="720"/>
        <w:jc w:val="both"/>
        <w:rPr>
          <w:sz w:val="28"/>
          <w:szCs w:val="28"/>
        </w:rPr>
      </w:pPr>
      <w:r w:rsidRPr="006D0216">
        <w:rPr>
          <w:sz w:val="28"/>
          <w:szCs w:val="28"/>
        </w:rPr>
        <w:t xml:space="preserve"> б) относительная величина, характер</w:t>
      </w:r>
      <w:r>
        <w:rPr>
          <w:sz w:val="28"/>
          <w:szCs w:val="28"/>
        </w:rPr>
        <w:t>изующая отношение выручки к при</w:t>
      </w:r>
      <w:r w:rsidRPr="006D0216">
        <w:rPr>
          <w:sz w:val="28"/>
          <w:szCs w:val="28"/>
        </w:rPr>
        <w:t>были, умноженная на 100;</w:t>
      </w:r>
    </w:p>
    <w:p w:rsidR="006D0216" w:rsidRPr="006D0216" w:rsidRDefault="006D0216" w:rsidP="006D0216">
      <w:pPr>
        <w:ind w:firstLine="720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в) относительная величина характери</w:t>
      </w:r>
      <w:r>
        <w:rPr>
          <w:sz w:val="28"/>
          <w:szCs w:val="28"/>
        </w:rPr>
        <w:t>зующая отношение прибыли к себе</w:t>
      </w:r>
      <w:r w:rsidRPr="006D0216">
        <w:rPr>
          <w:sz w:val="28"/>
          <w:szCs w:val="28"/>
        </w:rPr>
        <w:t>стоимости, умноженная на 100;</w:t>
      </w:r>
    </w:p>
    <w:p w:rsidR="006D0216" w:rsidRPr="006D0216" w:rsidRDefault="006D0216" w:rsidP="006D0216">
      <w:pPr>
        <w:ind w:firstLine="720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г) относительная величина, характери</w:t>
      </w:r>
      <w:r>
        <w:rPr>
          <w:sz w:val="28"/>
          <w:szCs w:val="28"/>
        </w:rPr>
        <w:t>зующая отношение прибыли к това</w:t>
      </w:r>
      <w:r w:rsidRPr="006D0216">
        <w:rPr>
          <w:sz w:val="28"/>
          <w:szCs w:val="28"/>
        </w:rPr>
        <w:t>рообороту, умноженная на 100;</w:t>
      </w:r>
    </w:p>
    <w:p w:rsidR="006D0216" w:rsidRPr="006D0216" w:rsidRDefault="006D0216" w:rsidP="006D0216">
      <w:pPr>
        <w:ind w:firstLine="720"/>
        <w:jc w:val="both"/>
        <w:rPr>
          <w:b/>
          <w:sz w:val="28"/>
          <w:szCs w:val="28"/>
        </w:rPr>
      </w:pPr>
      <w:r w:rsidRPr="006D0216">
        <w:rPr>
          <w:b/>
          <w:sz w:val="28"/>
          <w:szCs w:val="28"/>
        </w:rPr>
        <w:t>8. Оплата труда в условиях рынка основана на принципах:</w:t>
      </w:r>
    </w:p>
    <w:p w:rsidR="006D0216" w:rsidRPr="006D0216" w:rsidRDefault="006D0216" w:rsidP="006D0216">
      <w:pPr>
        <w:ind w:firstLine="720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а) оплата труда за созданный продукт;</w:t>
      </w:r>
    </w:p>
    <w:p w:rsidR="006D0216" w:rsidRPr="006D0216" w:rsidRDefault="006D0216" w:rsidP="006D0216">
      <w:pPr>
        <w:ind w:firstLine="720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б) прибыль становится высшим критерием оценки количества и качества</w:t>
      </w:r>
      <w:r>
        <w:rPr>
          <w:sz w:val="28"/>
          <w:szCs w:val="28"/>
        </w:rPr>
        <w:t xml:space="preserve"> </w:t>
      </w:r>
      <w:r w:rsidRPr="006D0216">
        <w:rPr>
          <w:sz w:val="28"/>
          <w:szCs w:val="28"/>
        </w:rPr>
        <w:t>труда;</w:t>
      </w:r>
    </w:p>
    <w:p w:rsidR="006A4ADD" w:rsidRDefault="006D0216" w:rsidP="006D0216">
      <w:pPr>
        <w:ind w:firstLine="720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в) прибыль является основным источником личных доходов работников</w:t>
      </w:r>
      <w:r>
        <w:rPr>
          <w:sz w:val="28"/>
          <w:szCs w:val="28"/>
        </w:rPr>
        <w:t xml:space="preserve"> </w:t>
      </w:r>
      <w:r w:rsidRPr="006D0216">
        <w:rPr>
          <w:sz w:val="28"/>
          <w:szCs w:val="28"/>
        </w:rPr>
        <w:t>гостиничных предприятий.</w:t>
      </w:r>
    </w:p>
    <w:p w:rsidR="006D0216" w:rsidRDefault="006D0216" w:rsidP="006D0216">
      <w:pPr>
        <w:ind w:firstLine="720"/>
        <w:jc w:val="both"/>
        <w:rPr>
          <w:sz w:val="28"/>
          <w:szCs w:val="28"/>
        </w:rPr>
      </w:pPr>
    </w:p>
    <w:p w:rsidR="006D0216" w:rsidRDefault="006D0216" w:rsidP="006D0216">
      <w:pPr>
        <w:ind w:firstLine="720"/>
        <w:jc w:val="center"/>
        <w:rPr>
          <w:b/>
          <w:sz w:val="28"/>
          <w:szCs w:val="28"/>
        </w:rPr>
      </w:pPr>
      <w:r w:rsidRPr="006D0216">
        <w:rPr>
          <w:b/>
          <w:sz w:val="28"/>
          <w:szCs w:val="28"/>
        </w:rPr>
        <w:t>Вариант 7</w:t>
      </w:r>
    </w:p>
    <w:p w:rsidR="006D0216" w:rsidRPr="006D0216" w:rsidRDefault="006D0216" w:rsidP="006D0216">
      <w:pPr>
        <w:ind w:firstLine="720"/>
        <w:rPr>
          <w:b/>
          <w:sz w:val="28"/>
          <w:szCs w:val="28"/>
        </w:rPr>
      </w:pPr>
      <w:r w:rsidRPr="006D0216">
        <w:rPr>
          <w:b/>
          <w:sz w:val="28"/>
          <w:szCs w:val="28"/>
        </w:rPr>
        <w:t>Верно ли утверждение, что: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а) дополнительные средства размещ</w:t>
      </w:r>
      <w:r>
        <w:rPr>
          <w:sz w:val="28"/>
          <w:szCs w:val="28"/>
        </w:rPr>
        <w:t>ения способствуют развитию внут</w:t>
      </w:r>
      <w:r w:rsidRPr="006D0216">
        <w:rPr>
          <w:sz w:val="28"/>
          <w:szCs w:val="28"/>
        </w:rPr>
        <w:t>реннего туризма;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б) дополнительные средства размещ</w:t>
      </w:r>
      <w:r>
        <w:rPr>
          <w:sz w:val="28"/>
          <w:szCs w:val="28"/>
        </w:rPr>
        <w:t>ения способствуют понижению раз</w:t>
      </w:r>
      <w:r w:rsidRPr="006D0216">
        <w:rPr>
          <w:sz w:val="28"/>
          <w:szCs w:val="28"/>
        </w:rPr>
        <w:t>нообразия услуг;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в) дополнительные средства размещения понижают приток туристов вдестинацию;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г) разгружают переполненные гостин</w:t>
      </w:r>
      <w:r>
        <w:rPr>
          <w:sz w:val="28"/>
          <w:szCs w:val="28"/>
        </w:rPr>
        <w:t>ицы в период наибольшей активно</w:t>
      </w:r>
      <w:r w:rsidRPr="006D0216">
        <w:rPr>
          <w:sz w:val="28"/>
          <w:szCs w:val="28"/>
        </w:rPr>
        <w:t>сти – в туристский сезон.</w:t>
      </w:r>
    </w:p>
    <w:p w:rsidR="006D0216" w:rsidRPr="006D0216" w:rsidRDefault="006D0216" w:rsidP="006D0216">
      <w:pPr>
        <w:ind w:firstLine="720"/>
        <w:rPr>
          <w:b/>
          <w:sz w:val="28"/>
          <w:szCs w:val="28"/>
        </w:rPr>
      </w:pPr>
      <w:r w:rsidRPr="006D0216">
        <w:rPr>
          <w:b/>
          <w:sz w:val="28"/>
          <w:szCs w:val="28"/>
        </w:rPr>
        <w:t>2. Объектами калькулирования в гостинице являются?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а) гостиничный номер;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б) единица услуги;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в) блюдо, напиток;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г) предоставление помещения для деловых встреч, выставок, банкетов и т.п.</w:t>
      </w:r>
    </w:p>
    <w:p w:rsidR="006D0216" w:rsidRPr="006D0216" w:rsidRDefault="006D0216" w:rsidP="006D0216">
      <w:pPr>
        <w:ind w:firstLine="720"/>
        <w:rPr>
          <w:b/>
          <w:sz w:val="28"/>
          <w:szCs w:val="28"/>
        </w:rPr>
      </w:pPr>
      <w:r w:rsidRPr="006D0216">
        <w:rPr>
          <w:b/>
          <w:sz w:val="28"/>
          <w:szCs w:val="28"/>
        </w:rPr>
        <w:t>3.Финансовый план включает: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а) отчет о прибыли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б) прогноз потока реальных денег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в) планирование себестоимости услуг;</w:t>
      </w:r>
    </w:p>
    <w:p w:rsidR="006D0216" w:rsidRPr="006D0216" w:rsidRDefault="006D0216" w:rsidP="006D0216">
      <w:pPr>
        <w:ind w:firstLine="720"/>
        <w:rPr>
          <w:sz w:val="28"/>
          <w:szCs w:val="28"/>
        </w:rPr>
      </w:pPr>
      <w:r w:rsidRPr="006D0216">
        <w:rPr>
          <w:sz w:val="28"/>
          <w:szCs w:val="28"/>
        </w:rPr>
        <w:t>г) прогноз точки безубыточности.</w:t>
      </w:r>
    </w:p>
    <w:p w:rsidR="006D0216" w:rsidRPr="006D0216" w:rsidRDefault="006D0216" w:rsidP="006D0216">
      <w:pPr>
        <w:ind w:firstLine="720"/>
        <w:rPr>
          <w:b/>
          <w:sz w:val="28"/>
          <w:szCs w:val="28"/>
        </w:rPr>
      </w:pPr>
      <w:r w:rsidRPr="006D0216">
        <w:rPr>
          <w:b/>
          <w:sz w:val="28"/>
          <w:szCs w:val="28"/>
        </w:rPr>
        <w:t xml:space="preserve">4.Норма численности работников гостиничного </w:t>
      </w:r>
      <w:r w:rsidR="001D462C">
        <w:rPr>
          <w:b/>
          <w:sz w:val="28"/>
          <w:szCs w:val="28"/>
        </w:rPr>
        <w:t>предприятия</w:t>
      </w:r>
      <w:r w:rsidRPr="006D0216">
        <w:rPr>
          <w:b/>
          <w:sz w:val="28"/>
          <w:szCs w:val="28"/>
        </w:rPr>
        <w:t>:</w:t>
      </w:r>
    </w:p>
    <w:p w:rsidR="006D0216" w:rsidRPr="006D0216" w:rsidRDefault="006D0216" w:rsidP="001D462C">
      <w:pPr>
        <w:ind w:firstLine="720"/>
        <w:jc w:val="both"/>
        <w:rPr>
          <w:sz w:val="28"/>
          <w:szCs w:val="28"/>
        </w:rPr>
      </w:pPr>
      <w:r w:rsidRPr="006D0216">
        <w:rPr>
          <w:sz w:val="28"/>
          <w:szCs w:val="28"/>
        </w:rPr>
        <w:lastRenderedPageBreak/>
        <w:t>а) это установленная численность раб</w:t>
      </w:r>
      <w:r>
        <w:rPr>
          <w:sz w:val="28"/>
          <w:szCs w:val="28"/>
        </w:rPr>
        <w:t>отников определенного профессио</w:t>
      </w:r>
      <w:r w:rsidRPr="006D0216">
        <w:rPr>
          <w:sz w:val="28"/>
          <w:szCs w:val="28"/>
        </w:rPr>
        <w:t>нально-квалификационного состава;</w:t>
      </w:r>
    </w:p>
    <w:p w:rsidR="006D0216" w:rsidRPr="006D0216" w:rsidRDefault="006D0216" w:rsidP="001D462C">
      <w:pPr>
        <w:ind w:firstLine="720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б) необходима для выполнения конкре</w:t>
      </w:r>
      <w:r>
        <w:rPr>
          <w:sz w:val="28"/>
          <w:szCs w:val="28"/>
        </w:rPr>
        <w:t>тных производственных, управлен</w:t>
      </w:r>
      <w:r w:rsidRPr="006D0216">
        <w:rPr>
          <w:sz w:val="28"/>
          <w:szCs w:val="28"/>
        </w:rPr>
        <w:t>ческих функций или объемов предоставляемых услуг;</w:t>
      </w:r>
    </w:p>
    <w:p w:rsidR="006D0216" w:rsidRPr="006D0216" w:rsidRDefault="006D0216" w:rsidP="001D462C">
      <w:pPr>
        <w:ind w:firstLine="720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в) определяет затраты труда по профессиям, специальностям, группам</w:t>
      </w:r>
    </w:p>
    <w:p w:rsidR="006D0216" w:rsidRPr="006D0216" w:rsidRDefault="006D0216" w:rsidP="001D462C">
      <w:pPr>
        <w:ind w:firstLine="720"/>
        <w:jc w:val="both"/>
        <w:rPr>
          <w:sz w:val="28"/>
          <w:szCs w:val="28"/>
        </w:rPr>
      </w:pPr>
      <w:r w:rsidRPr="006D0216">
        <w:rPr>
          <w:sz w:val="28"/>
          <w:szCs w:val="28"/>
        </w:rPr>
        <w:t>или видам работ, отдельным функциям, в целом по гостиничному предприятию, или его структурному подразделению;</w:t>
      </w:r>
    </w:p>
    <w:p w:rsidR="006D0216" w:rsidRPr="006D0216" w:rsidRDefault="006D0216" w:rsidP="001D462C">
      <w:pPr>
        <w:ind w:firstLine="720"/>
        <w:jc w:val="both"/>
        <w:rPr>
          <w:b/>
          <w:sz w:val="28"/>
          <w:szCs w:val="28"/>
        </w:rPr>
      </w:pPr>
      <w:r w:rsidRPr="006D0216">
        <w:rPr>
          <w:sz w:val="28"/>
          <w:szCs w:val="28"/>
        </w:rPr>
        <w:t xml:space="preserve">г) ведется раздельно по группам производственного </w:t>
      </w:r>
      <w:r w:rsidR="001D462C">
        <w:rPr>
          <w:sz w:val="28"/>
          <w:szCs w:val="28"/>
        </w:rPr>
        <w:t xml:space="preserve">и </w:t>
      </w:r>
      <w:r w:rsidRPr="006D0216">
        <w:rPr>
          <w:sz w:val="28"/>
          <w:szCs w:val="28"/>
        </w:rPr>
        <w:t>и</w:t>
      </w:r>
      <w:r>
        <w:rPr>
          <w:sz w:val="28"/>
          <w:szCs w:val="28"/>
        </w:rPr>
        <w:t>епроизводствен</w:t>
      </w:r>
      <w:r w:rsidRPr="006D0216">
        <w:rPr>
          <w:sz w:val="28"/>
          <w:szCs w:val="28"/>
        </w:rPr>
        <w:t>ного персонала.</w:t>
      </w:r>
    </w:p>
    <w:p w:rsidR="006D0216" w:rsidRDefault="006D0216" w:rsidP="001D462C">
      <w:pPr>
        <w:ind w:firstLine="720"/>
        <w:jc w:val="both"/>
        <w:rPr>
          <w:sz w:val="28"/>
          <w:szCs w:val="28"/>
        </w:rPr>
      </w:pP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b/>
          <w:sz w:val="28"/>
          <w:szCs w:val="28"/>
        </w:rPr>
        <w:t>5. Пассивы (источники образования сре</w:t>
      </w:r>
      <w:r>
        <w:rPr>
          <w:b/>
          <w:sz w:val="28"/>
          <w:szCs w:val="28"/>
        </w:rPr>
        <w:t>дств) гостиничного предприятия со</w:t>
      </w:r>
      <w:r w:rsidRPr="001D462C">
        <w:rPr>
          <w:b/>
          <w:sz w:val="28"/>
          <w:szCs w:val="28"/>
        </w:rPr>
        <w:t>стоят из: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собственных средств;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основных активов;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собственные средства плюс заемные средства;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кредиторской задолженности.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6. Как влияет снижение себестоимости на прибыль гостиничного комплекса: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прибыль увеличивается;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прибыль уменьшается;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прибыль остается неизменной;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прибыль уменьшается в два раза.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 xml:space="preserve">7. Для определения товарооборота ресторана гостиничного </w:t>
      </w:r>
      <w:r>
        <w:rPr>
          <w:b/>
          <w:sz w:val="28"/>
          <w:szCs w:val="28"/>
        </w:rPr>
        <w:t>предприятия</w:t>
      </w:r>
      <w:r w:rsidRPr="001D462C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1D462C">
        <w:rPr>
          <w:b/>
          <w:sz w:val="28"/>
          <w:szCs w:val="28"/>
        </w:rPr>
        <w:t>сопоставимых ценах необходимо: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товарооборот отчетного периода разделить на индекс цен;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товарооборот базисного периода разделить на индекс цен;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товарооборот отчетного периода умножить на индекс цен;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товарооборот отчетного периода минус товарооборот базисного периода.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b/>
          <w:sz w:val="28"/>
          <w:szCs w:val="28"/>
        </w:rPr>
        <w:t>8. Плановая величина расходов на оплату труда, или фонд оплаты труда определяться: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укрупненно;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дифференцированно;</w:t>
      </w:r>
    </w:p>
    <w:p w:rsidR="006D0216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аддитивно</w:t>
      </w:r>
    </w:p>
    <w:p w:rsidR="006D0216" w:rsidRDefault="001D462C" w:rsidP="001D462C">
      <w:pPr>
        <w:ind w:firstLine="720"/>
        <w:jc w:val="center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Вариант 8</w:t>
      </w:r>
    </w:p>
    <w:p w:rsidR="001D462C" w:rsidRDefault="001D462C" w:rsidP="001D462C">
      <w:pPr>
        <w:ind w:firstLine="720"/>
        <w:jc w:val="center"/>
        <w:rPr>
          <w:b/>
          <w:sz w:val="28"/>
          <w:szCs w:val="28"/>
        </w:rPr>
      </w:pPr>
    </w:p>
    <w:p w:rsidR="001D462C" w:rsidRDefault="001D462C" w:rsidP="001D462C">
      <w:pPr>
        <w:ind w:firstLine="720"/>
        <w:jc w:val="center"/>
        <w:rPr>
          <w:b/>
          <w:sz w:val="28"/>
          <w:szCs w:val="28"/>
        </w:rPr>
      </w:pP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 xml:space="preserve">1.Дополнительные бесплатные услуги, предоставляемые </w:t>
      </w:r>
      <w:r>
        <w:rPr>
          <w:b/>
          <w:sz w:val="28"/>
          <w:szCs w:val="28"/>
        </w:rPr>
        <w:t xml:space="preserve"> г</w:t>
      </w:r>
      <w:r w:rsidRPr="001D462C">
        <w:rPr>
          <w:b/>
          <w:sz w:val="28"/>
          <w:szCs w:val="28"/>
        </w:rPr>
        <w:t>остиничным предприятием это: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а) лечебная диагностика;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б) услуги предприятий питания;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в) вызов врача скорой помощи: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г) услуги размещения.</w:t>
      </w:r>
    </w:p>
    <w:p w:rsidR="001D462C" w:rsidRPr="001D462C" w:rsidRDefault="001D462C" w:rsidP="001D462C">
      <w:pPr>
        <w:ind w:firstLine="720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lastRenderedPageBreak/>
        <w:t>2. Наличие каких ресурсов в гостиничном продукте гарантирует ему абсолютную конкурентоспособность: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а) экономических;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б) временно действующих;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в) демографических;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г) туристско-рекреационных.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 xml:space="preserve">3. Основные показатели финансового плана гостиничного </w:t>
      </w:r>
      <w:r>
        <w:rPr>
          <w:b/>
          <w:sz w:val="28"/>
          <w:szCs w:val="28"/>
        </w:rPr>
        <w:t>предприятия</w:t>
      </w:r>
      <w:r w:rsidRPr="001D462C">
        <w:rPr>
          <w:b/>
          <w:sz w:val="28"/>
          <w:szCs w:val="28"/>
        </w:rPr>
        <w:t>: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а) объем производства и продаж;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б) выручка от реализации;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в) внеоборотные активы;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г) чистый оборотный капитал;</w:t>
      </w:r>
    </w:p>
    <w:p w:rsidR="001D462C" w:rsidRPr="001D462C" w:rsidRDefault="001D462C" w:rsidP="001D462C">
      <w:pPr>
        <w:ind w:firstLine="720"/>
        <w:rPr>
          <w:sz w:val="28"/>
          <w:szCs w:val="28"/>
        </w:rPr>
      </w:pPr>
      <w:r w:rsidRPr="001D462C">
        <w:rPr>
          <w:sz w:val="28"/>
          <w:szCs w:val="28"/>
        </w:rPr>
        <w:t>д) себестоимость.</w:t>
      </w:r>
    </w:p>
    <w:p w:rsidR="001D462C" w:rsidRPr="001D462C" w:rsidRDefault="001D462C" w:rsidP="001D462C">
      <w:pPr>
        <w:ind w:firstLine="720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4. Численность работников измеряется показателями: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D462C">
        <w:rPr>
          <w:sz w:val="28"/>
          <w:szCs w:val="28"/>
        </w:rPr>
        <w:t>а) списочная численность;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арифметическая;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явочная численность;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среднесписочная численность работников.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5. Валовой товарооборот ресторана гостиничного комплекса рассчитывается по формуле: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товарооборот по продукции собственно</w:t>
      </w:r>
      <w:r>
        <w:rPr>
          <w:sz w:val="28"/>
          <w:szCs w:val="28"/>
        </w:rPr>
        <w:t>го производства плюс товаро</w:t>
      </w:r>
      <w:r w:rsidRPr="001D462C">
        <w:rPr>
          <w:sz w:val="28"/>
          <w:szCs w:val="28"/>
        </w:rPr>
        <w:t>оборот по обеденной продукции;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розничный товарооборот плюс оптовый товарооборот;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товарооборот по покупным товарам плюс оптовый товарооборот по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продукции собственного производства;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розничный товарооборот минус оптовый товарооборот.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6. Показатель «рентабельность активов» - это: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относительная величина, характери</w:t>
      </w:r>
      <w:r>
        <w:rPr>
          <w:sz w:val="28"/>
          <w:szCs w:val="28"/>
        </w:rPr>
        <w:t>зующая отношение активов к сово</w:t>
      </w:r>
      <w:r w:rsidRPr="001D462C">
        <w:rPr>
          <w:sz w:val="28"/>
          <w:szCs w:val="28"/>
        </w:rPr>
        <w:t>купной прибыли, умноженное на 100;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относительная величина, характеризующая отношение совокупной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прибыли к активам, умноженное на 100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относительная величина, характер</w:t>
      </w:r>
      <w:r>
        <w:rPr>
          <w:sz w:val="28"/>
          <w:szCs w:val="28"/>
        </w:rPr>
        <w:t>изующая отношение дохода к акти</w:t>
      </w:r>
      <w:r w:rsidRPr="001D462C">
        <w:rPr>
          <w:sz w:val="28"/>
          <w:szCs w:val="28"/>
        </w:rPr>
        <w:t>вам, умноженное на 100;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относительная величина, характери</w:t>
      </w:r>
      <w:r>
        <w:rPr>
          <w:sz w:val="28"/>
          <w:szCs w:val="28"/>
        </w:rPr>
        <w:t>зующая отношение активов к това</w:t>
      </w:r>
      <w:r w:rsidRPr="001D462C">
        <w:rPr>
          <w:sz w:val="28"/>
          <w:szCs w:val="28"/>
        </w:rPr>
        <w:t>рообороту, умноженное на 100.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7. Если уровень дохода от реализации кафе возрастет на 2 % к товарообороту, а уровень расходов увеличится на 2 %, то уровень рентабельности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снизится на 2 %;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повысится на 2 %;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не изменится;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снизится на 4 %.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8. Фонд оплаты труда (ФОТ) гостиницы состоит из: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плановый;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lastRenderedPageBreak/>
        <w:t>б) бестарифный;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дневной;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месячный;</w:t>
      </w:r>
    </w:p>
    <w:p w:rsid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sz w:val="28"/>
          <w:szCs w:val="28"/>
        </w:rPr>
        <w:t>е) годовой.</w:t>
      </w:r>
    </w:p>
    <w:p w:rsidR="001D462C" w:rsidRDefault="001D462C" w:rsidP="001D462C">
      <w:pPr>
        <w:ind w:firstLine="720"/>
        <w:jc w:val="center"/>
        <w:rPr>
          <w:b/>
          <w:sz w:val="28"/>
          <w:szCs w:val="28"/>
        </w:rPr>
      </w:pPr>
    </w:p>
    <w:p w:rsidR="001D462C" w:rsidRDefault="001D462C" w:rsidP="001D462C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9 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1.Транзитная гостиница это: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гостиница, предоставляющая большой выбор услуг;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гостиница, предоставляющая только питание и ночлег;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гостиница, предоставляющая отдых и развлечения;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только размещение.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 xml:space="preserve">2.Какие факторы влияют на прибыль гостиничного </w:t>
      </w:r>
      <w:r>
        <w:rPr>
          <w:b/>
          <w:sz w:val="28"/>
          <w:szCs w:val="28"/>
        </w:rPr>
        <w:t>предприятия</w:t>
      </w:r>
      <w:r w:rsidRPr="001D462C">
        <w:rPr>
          <w:b/>
          <w:sz w:val="28"/>
          <w:szCs w:val="28"/>
        </w:rPr>
        <w:t>?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цены на гостиничные номера;</w:t>
      </w:r>
    </w:p>
    <w:p w:rsid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доходы номерного фонда;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цены в меню предприятий общественного питания;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доходы предприятий общественного питания;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д) расходы на основную заработную плату;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е) расходы по дополнительной оплате труда (премии и переработки);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ж) расходы на рекламу;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з) стоимость продовольственного сырья и напитков и т.д.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3. Рассчитать товарооборачиваемость в днях по ресторану гостиничного предприятия, если средний запас сырья и товаров за первый квартал 720  млн руб., товарооборот первого квартала 2120 млн руб.: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720:2120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2120х720:90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2120:720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720х90:212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D462C">
        <w:rPr>
          <w:sz w:val="28"/>
          <w:szCs w:val="28"/>
        </w:rPr>
        <w:t>Исходными данными для определен</w:t>
      </w:r>
      <w:r>
        <w:rPr>
          <w:sz w:val="28"/>
          <w:szCs w:val="28"/>
        </w:rPr>
        <w:t>ия численности работников гости</w:t>
      </w:r>
      <w:r w:rsidRPr="001D462C">
        <w:rPr>
          <w:sz w:val="28"/>
          <w:szCs w:val="28"/>
        </w:rPr>
        <w:t>ничного комплекса являются: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производственная программа;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нормы времени, выработки и обслуживания;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номинальный (реальный) бюджет рабочего времени за год;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мероприятия по сокращению затрат труда и т.д.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5. Показатель «Чистая прибыль» - это: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доход от реализации за вычетом расходов на реализацию;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прибыль от финансовой деятельности;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операционная прибыль;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прибыль, остающаяся в распоряжении гостиничных комплексов после</w:t>
      </w:r>
      <w:r>
        <w:rPr>
          <w:sz w:val="28"/>
          <w:szCs w:val="28"/>
        </w:rPr>
        <w:t xml:space="preserve"> </w:t>
      </w:r>
      <w:r w:rsidRPr="001D462C">
        <w:rPr>
          <w:sz w:val="28"/>
          <w:szCs w:val="28"/>
        </w:rPr>
        <w:t>уплаты налогов и отчислений, уплачиваемых из прибыли.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 xml:space="preserve">6. Определить срок окупаемости капитальных вложений, если планируемая чистая прибыль гостиничного </w:t>
      </w:r>
      <w:r>
        <w:rPr>
          <w:b/>
          <w:sz w:val="28"/>
          <w:szCs w:val="28"/>
        </w:rPr>
        <w:t>предприятия</w:t>
      </w:r>
      <w:r w:rsidRPr="001D462C">
        <w:rPr>
          <w:b/>
          <w:sz w:val="28"/>
          <w:szCs w:val="28"/>
        </w:rPr>
        <w:t xml:space="preserve"> 500 млн руб., капитальные вложения 1500 млн руб.: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1500–500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lastRenderedPageBreak/>
        <w:t>б) 1500:500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500:1500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500х1500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 xml:space="preserve">7.Финансовый план гостиничного </w:t>
      </w:r>
      <w:r>
        <w:rPr>
          <w:b/>
          <w:sz w:val="28"/>
          <w:szCs w:val="28"/>
        </w:rPr>
        <w:t>предприятия</w:t>
      </w:r>
      <w:r w:rsidRPr="001D462C">
        <w:rPr>
          <w:b/>
          <w:sz w:val="28"/>
          <w:szCs w:val="28"/>
        </w:rPr>
        <w:t xml:space="preserve"> - это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товарный (продуктовый) баланс;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бухгалтерский баланс;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документ, отражающий объемы поступления и расходования денежных</w:t>
      </w:r>
      <w:r>
        <w:rPr>
          <w:sz w:val="28"/>
          <w:szCs w:val="28"/>
        </w:rPr>
        <w:t xml:space="preserve"> </w:t>
      </w:r>
      <w:r w:rsidRPr="001D462C">
        <w:rPr>
          <w:sz w:val="28"/>
          <w:szCs w:val="28"/>
        </w:rPr>
        <w:t>средств, представленный в виде баланса доходов и направлений расходов</w:t>
      </w:r>
      <w:r>
        <w:rPr>
          <w:sz w:val="28"/>
          <w:szCs w:val="28"/>
        </w:rPr>
        <w:t xml:space="preserve"> </w:t>
      </w:r>
      <w:r w:rsidRPr="001D462C">
        <w:rPr>
          <w:sz w:val="28"/>
          <w:szCs w:val="28"/>
        </w:rPr>
        <w:t>предприятия на планируемый год;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прогноз движения потока денежных средств.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8. Фонд потребления на предприятии формируется за счет: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фонда оплаты труда (ФОТ) — средства, начисленные для оплаты труда</w:t>
      </w:r>
      <w:r>
        <w:rPr>
          <w:sz w:val="28"/>
          <w:szCs w:val="28"/>
        </w:rPr>
        <w:t xml:space="preserve"> </w:t>
      </w:r>
      <w:r w:rsidRPr="001D462C">
        <w:rPr>
          <w:sz w:val="28"/>
          <w:szCs w:val="28"/>
        </w:rPr>
        <w:t>всех работников;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доходов (дивиденды, проценты), выплачиваемые по акциям трудового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коллектива и вкладам членов трудового коллектива в имущество предприятия, учреждения, организации;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денежных выплат и поощрений.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</w:p>
    <w:p w:rsidR="001D462C" w:rsidRDefault="001D462C" w:rsidP="001D462C">
      <w:pPr>
        <w:ind w:firstLine="720"/>
        <w:jc w:val="center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Вариант 10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1.Назовите одно из условий подъема гостиничного хозяйства: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восстановление и стабилизация внутреннего туризма;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стабилизация въездного туризма;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стабилизация выездного туризма.</w:t>
      </w:r>
    </w:p>
    <w:p w:rsidR="001D462C" w:rsidRPr="001D462C" w:rsidRDefault="001D462C" w:rsidP="001D462C">
      <w:pPr>
        <w:ind w:firstLine="720"/>
        <w:jc w:val="both"/>
        <w:rPr>
          <w:b/>
          <w:sz w:val="28"/>
          <w:szCs w:val="28"/>
        </w:rPr>
      </w:pPr>
      <w:r w:rsidRPr="001D462C">
        <w:rPr>
          <w:b/>
          <w:sz w:val="28"/>
          <w:szCs w:val="28"/>
        </w:rPr>
        <w:t>2. Чистая прибыль гостиничного предприятия определяется как: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разница между балансовой прибылью и обязательными отчислениями</w:t>
      </w:r>
      <w:r>
        <w:rPr>
          <w:sz w:val="28"/>
          <w:szCs w:val="28"/>
        </w:rPr>
        <w:t xml:space="preserve"> </w:t>
      </w:r>
      <w:r w:rsidRPr="001D462C">
        <w:rPr>
          <w:sz w:val="28"/>
          <w:szCs w:val="28"/>
        </w:rPr>
        <w:t>от прибыли в бюджет и фонды предприятия;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разница между валовым доходом п</w:t>
      </w:r>
      <w:r>
        <w:rPr>
          <w:sz w:val="28"/>
          <w:szCs w:val="28"/>
        </w:rPr>
        <w:t>редприятия и совокупными издерж</w:t>
      </w:r>
      <w:r w:rsidRPr="001D462C">
        <w:rPr>
          <w:sz w:val="28"/>
          <w:szCs w:val="28"/>
        </w:rPr>
        <w:t>ками на производство и реализация продукции/услуг предприятия;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разница между балансовой прибыл</w:t>
      </w:r>
      <w:r>
        <w:rPr>
          <w:sz w:val="28"/>
          <w:szCs w:val="28"/>
        </w:rPr>
        <w:t>ью и прибылью от внереализацион</w:t>
      </w:r>
      <w:r w:rsidRPr="001D462C">
        <w:rPr>
          <w:sz w:val="28"/>
          <w:szCs w:val="28"/>
        </w:rPr>
        <w:t>ных доходов;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разница между выручкой и совокупными затратами на производство и</w:t>
      </w:r>
      <w:r>
        <w:rPr>
          <w:sz w:val="28"/>
          <w:szCs w:val="28"/>
        </w:rPr>
        <w:t xml:space="preserve"> </w:t>
      </w:r>
      <w:r w:rsidRPr="001D462C">
        <w:rPr>
          <w:sz w:val="28"/>
          <w:szCs w:val="28"/>
        </w:rPr>
        <w:t>реализацию продукции/услуг.</w:t>
      </w:r>
    </w:p>
    <w:p w:rsidR="001D462C" w:rsidRPr="004D4BE8" w:rsidRDefault="001D462C" w:rsidP="001D462C">
      <w:pPr>
        <w:ind w:firstLine="720"/>
        <w:jc w:val="both"/>
        <w:rPr>
          <w:b/>
          <w:sz w:val="28"/>
          <w:szCs w:val="28"/>
        </w:rPr>
      </w:pPr>
      <w:r w:rsidRPr="004D4BE8">
        <w:rPr>
          <w:b/>
          <w:sz w:val="28"/>
          <w:szCs w:val="28"/>
        </w:rPr>
        <w:t>3. Обеспечение потребности в кадрах гостиничного предприятия предполагает: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определение численности работников предприятия;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сопоставление численности с имеющейся потребностью в рабочей силе;</w:t>
      </w:r>
      <w:r>
        <w:rPr>
          <w:sz w:val="28"/>
          <w:szCs w:val="28"/>
        </w:rPr>
        <w:t xml:space="preserve"> </w:t>
      </w:r>
      <w:r w:rsidRPr="001D462C">
        <w:rPr>
          <w:sz w:val="28"/>
          <w:szCs w:val="28"/>
        </w:rPr>
        <w:t>оценку оборота, текучести кадров;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определение дополнительной потребности или избытка кадров.</w:t>
      </w:r>
    </w:p>
    <w:p w:rsidR="001D462C" w:rsidRPr="004D4BE8" w:rsidRDefault="001D462C" w:rsidP="001D462C">
      <w:pPr>
        <w:ind w:firstLine="720"/>
        <w:jc w:val="both"/>
        <w:rPr>
          <w:b/>
          <w:sz w:val="28"/>
          <w:szCs w:val="28"/>
        </w:rPr>
      </w:pPr>
      <w:r w:rsidRPr="004D4BE8">
        <w:rPr>
          <w:b/>
          <w:sz w:val="28"/>
          <w:szCs w:val="28"/>
        </w:rPr>
        <w:t>4. Исходная информация для подготовки бизнес-плана включает: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а) информацию о спросе;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б) производственную информацию;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в) финансовую информацию;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  <w:r w:rsidRPr="001D462C">
        <w:rPr>
          <w:sz w:val="28"/>
          <w:szCs w:val="28"/>
        </w:rPr>
        <w:t>г) информацию об издержках.</w:t>
      </w:r>
    </w:p>
    <w:p w:rsidR="004D4BE8" w:rsidRPr="004D4BE8" w:rsidRDefault="004D4BE8" w:rsidP="004D4BE8">
      <w:pPr>
        <w:ind w:firstLine="720"/>
        <w:jc w:val="both"/>
        <w:rPr>
          <w:b/>
          <w:sz w:val="28"/>
          <w:szCs w:val="28"/>
        </w:rPr>
      </w:pPr>
      <w:r w:rsidRPr="004D4BE8">
        <w:rPr>
          <w:b/>
          <w:sz w:val="28"/>
          <w:szCs w:val="28"/>
        </w:rPr>
        <w:lastRenderedPageBreak/>
        <w:t xml:space="preserve">5. Величина постоянных расходов ресторана гостиничного </w:t>
      </w:r>
      <w:r>
        <w:rPr>
          <w:b/>
          <w:sz w:val="28"/>
          <w:szCs w:val="28"/>
        </w:rPr>
        <w:t>предприятия</w:t>
      </w:r>
      <w:r w:rsidRPr="004D4BE8">
        <w:rPr>
          <w:b/>
          <w:sz w:val="28"/>
          <w:szCs w:val="28"/>
        </w:rPr>
        <w:t>: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а) зависит от изменения объема товарооборота;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б) не зависит от величины потребляемых ресурсов;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в) не зависит от изменения объема товарооборота;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г) не зависит от стоимости сырья и товаров.</w:t>
      </w:r>
    </w:p>
    <w:p w:rsidR="004D4BE8" w:rsidRPr="004D4BE8" w:rsidRDefault="004D4BE8" w:rsidP="004D4BE8">
      <w:pPr>
        <w:ind w:firstLine="720"/>
        <w:jc w:val="both"/>
        <w:rPr>
          <w:b/>
          <w:sz w:val="28"/>
          <w:szCs w:val="28"/>
        </w:rPr>
      </w:pPr>
      <w:r w:rsidRPr="004D4BE8">
        <w:rPr>
          <w:sz w:val="28"/>
          <w:szCs w:val="28"/>
        </w:rPr>
        <w:t xml:space="preserve">6. </w:t>
      </w:r>
      <w:r w:rsidRPr="004D4BE8">
        <w:rPr>
          <w:b/>
          <w:sz w:val="28"/>
          <w:szCs w:val="28"/>
        </w:rPr>
        <w:t>Как рассчитать доходность номерного фонда гостиницы: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а) выручку гостиницы разделить на количество проданных номеров;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б) выручку номерного фонда разделить на число гостей;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в) выручку номерного фонда раздели</w:t>
      </w:r>
      <w:r>
        <w:rPr>
          <w:sz w:val="28"/>
          <w:szCs w:val="28"/>
        </w:rPr>
        <w:t>ть на количество проданных номе</w:t>
      </w:r>
      <w:r w:rsidRPr="004D4BE8">
        <w:rPr>
          <w:sz w:val="28"/>
          <w:szCs w:val="28"/>
        </w:rPr>
        <w:t>ров;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г) выручку номерного фонда разделить на количество проданных мест.</w:t>
      </w:r>
    </w:p>
    <w:p w:rsidR="004D4BE8" w:rsidRPr="004D4BE8" w:rsidRDefault="004D4BE8" w:rsidP="004D4BE8">
      <w:pPr>
        <w:ind w:firstLine="720"/>
        <w:jc w:val="both"/>
        <w:rPr>
          <w:b/>
          <w:sz w:val="28"/>
          <w:szCs w:val="28"/>
        </w:rPr>
      </w:pPr>
      <w:r w:rsidRPr="004D4BE8">
        <w:rPr>
          <w:b/>
          <w:sz w:val="28"/>
          <w:szCs w:val="28"/>
        </w:rPr>
        <w:t xml:space="preserve">7. Кадровая политика гостиничного </w:t>
      </w:r>
      <w:r>
        <w:rPr>
          <w:b/>
          <w:sz w:val="28"/>
          <w:szCs w:val="28"/>
        </w:rPr>
        <w:t>предприятия</w:t>
      </w:r>
      <w:r w:rsidRPr="004D4BE8">
        <w:rPr>
          <w:b/>
          <w:sz w:val="28"/>
          <w:szCs w:val="28"/>
        </w:rPr>
        <w:t xml:space="preserve"> подразумевает:</w:t>
      </w:r>
    </w:p>
    <w:p w:rsidR="001D462C" w:rsidRPr="001D462C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а) планирование затрат труда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б) наем и размещение рабочей силы;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в) обучение, подготовку и переподготовку работников; продвижение по</w:t>
      </w:r>
      <w:r>
        <w:rPr>
          <w:sz w:val="28"/>
          <w:szCs w:val="28"/>
        </w:rPr>
        <w:t xml:space="preserve"> </w:t>
      </w:r>
      <w:r w:rsidRPr="004D4BE8">
        <w:rPr>
          <w:sz w:val="28"/>
          <w:szCs w:val="28"/>
        </w:rPr>
        <w:t>службе и организацию карьеры;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г) условия найма, труда и его оплату;</w:t>
      </w:r>
    </w:p>
    <w:p w:rsidR="004D4BE8" w:rsidRPr="004D4BE8" w:rsidRDefault="004D4BE8" w:rsidP="004D4BE8">
      <w:pPr>
        <w:ind w:firstLine="720"/>
        <w:jc w:val="both"/>
        <w:rPr>
          <w:b/>
          <w:sz w:val="28"/>
          <w:szCs w:val="28"/>
        </w:rPr>
      </w:pPr>
      <w:r w:rsidRPr="004D4BE8">
        <w:rPr>
          <w:b/>
          <w:sz w:val="28"/>
          <w:szCs w:val="28"/>
        </w:rPr>
        <w:t>8. Нестабильность спроса на гостиничный продукт продукт зависит от: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а) инвестиций капитала в единицу продукции;</w:t>
      </w:r>
    </w:p>
    <w:p w:rsidR="004D4BE8" w:rsidRPr="004D4BE8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б) сезонных колебаний;</w:t>
      </w:r>
    </w:p>
    <w:p w:rsidR="001D462C" w:rsidRPr="001D462C" w:rsidRDefault="004D4BE8" w:rsidP="004D4BE8">
      <w:pPr>
        <w:ind w:firstLine="720"/>
        <w:jc w:val="both"/>
        <w:rPr>
          <w:sz w:val="28"/>
          <w:szCs w:val="28"/>
        </w:rPr>
      </w:pPr>
      <w:r w:rsidRPr="004D4BE8">
        <w:rPr>
          <w:sz w:val="28"/>
          <w:szCs w:val="28"/>
        </w:rPr>
        <w:t>в) наличия конкуренции между поставщиками.</w:t>
      </w:r>
    </w:p>
    <w:p w:rsidR="001D462C" w:rsidRPr="001D462C" w:rsidRDefault="001D462C" w:rsidP="001D462C">
      <w:pPr>
        <w:ind w:firstLine="720"/>
        <w:jc w:val="both"/>
        <w:rPr>
          <w:sz w:val="28"/>
          <w:szCs w:val="28"/>
        </w:rPr>
      </w:pPr>
    </w:p>
    <w:p w:rsidR="009079FF" w:rsidRPr="00B3796F" w:rsidRDefault="00B3796F" w:rsidP="009079FF">
      <w:pPr>
        <w:rPr>
          <w:b/>
          <w:sz w:val="28"/>
          <w:szCs w:val="28"/>
        </w:rPr>
      </w:pPr>
      <w:r w:rsidRPr="00B3796F">
        <w:rPr>
          <w:b/>
          <w:sz w:val="28"/>
          <w:szCs w:val="28"/>
        </w:rPr>
        <w:t xml:space="preserve">3. </w:t>
      </w:r>
      <w:r w:rsidR="009079FF" w:rsidRPr="00B3796F">
        <w:rPr>
          <w:b/>
          <w:sz w:val="28"/>
          <w:szCs w:val="28"/>
        </w:rPr>
        <w:t>Вопросы для подготовке к зачету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По дисциплине «Экономика гостиничного  предприятия»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1 Определение понятия «гостиницы».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2 Основные этапы развития мировой гостиничной индустрии.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3 Национальные системы классификации.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4 Классификация средств размещения, рекомендуемая ВТО.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5 Характеристика и тенденции развития мирового гостиничного комплекса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6 Характеристика и тенденции развития гостиничного хозяйства России.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7 Понятие о гостиничной сети.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8 Структура типового гостиничного комплекса.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9 Основные службы современного отеля.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10 Деятельность службы приема и размещения гостиничного комплекса.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11 Деятельность службы питания ресторана гостиничного комплекса.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12 Сущность эксплуатационной программы гостиничного предприятия.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13 Основные оперативные показатели в средствах размещения, методика их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14 Эффективность использования номерного фонда гостиничного предприятия.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15 Себестоимость услуг гостиницы, факторы, влияющие на ее величину.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16 Классификация себестоимости услуг.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17 Резервы снижения себестоимости гостиничных услуг.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lastRenderedPageBreak/>
        <w:t>18 Планирование себестоимости услуг гостиницы.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19 Анализ расходов на производство и реализацию услуг гостиничного предприятия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20 Сущность, значение прибыли гостиничного предприятия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21 Источники образования прибыли гостиничного предприятия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22 Методика расчета рентабельности гостиничного предприятия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23 Анализ прибыли и рентабельности гостиничного предприятия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24 Методы планирования прибыли гостиничного предприятия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25 Анализ дохода от производства и реализации продукции собственного производства и покупных товаров ресторана гостиничного комплекса. Резервы роста.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26 Особенности ценообразования в сфере гостеприимства.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27 Методы формирования цены на услуги гостиничного предприятия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28 Классификация показателей эффективности хозяйственной деятельности гостиниц и ресторанов.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29. Методика расчета обобщающих, частных и специфических показателей эффективности гостиничного предприятия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 xml:space="preserve"> 30. Система показателей эффективности использования персонала гостиничного  предприятия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31. Структура основных средств гостиничного комплекса.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32.Показатели эффективности использования основных средств гостиничного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комплекса.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33. Особенности структуры оборотных средств гостиничного комплекса.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34. Показатели эффективности использования оборотных средств гостиничного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35. Структура гостиничных услуг.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36. Ресурсы гостиничного комплекса.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37.. Методы планирования доходов номерного фонда, других видов доходов</w:t>
      </w:r>
    </w:p>
    <w:p w:rsidR="009079FF" w:rsidRPr="00B3796F" w:rsidRDefault="009079FF" w:rsidP="009079FF">
      <w:pPr>
        <w:rPr>
          <w:sz w:val="28"/>
          <w:szCs w:val="28"/>
        </w:rPr>
      </w:pPr>
      <w:r w:rsidRPr="00B3796F">
        <w:rPr>
          <w:sz w:val="28"/>
          <w:szCs w:val="28"/>
        </w:rPr>
        <w:t>гостиничного комплекса.</w:t>
      </w:r>
    </w:p>
    <w:p w:rsidR="00B3796F" w:rsidRPr="009079FF" w:rsidRDefault="00B3796F" w:rsidP="009079FF">
      <w:pPr>
        <w:rPr>
          <w:sz w:val="24"/>
          <w:szCs w:val="24"/>
        </w:rPr>
      </w:pPr>
    </w:p>
    <w:p w:rsidR="009079FF" w:rsidRPr="009079FF" w:rsidRDefault="00B3796F" w:rsidP="009079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9079FF" w:rsidRPr="009079FF">
        <w:rPr>
          <w:b/>
          <w:sz w:val="24"/>
          <w:szCs w:val="24"/>
        </w:rPr>
        <w:t>ГЛОССАРИЙ</w:t>
      </w:r>
    </w:p>
    <w:p w:rsidR="009079FF" w:rsidRPr="009079FF" w:rsidRDefault="009079FF" w:rsidP="009079FF">
      <w:pPr>
        <w:ind w:firstLine="709"/>
        <w:jc w:val="both"/>
        <w:rPr>
          <w:sz w:val="24"/>
          <w:szCs w:val="24"/>
        </w:rPr>
      </w:pPr>
      <w:r w:rsidRPr="009079FF">
        <w:rPr>
          <w:sz w:val="24"/>
          <w:szCs w:val="24"/>
        </w:rPr>
        <w:t>АННУЛЯЦИЯ - отказ от поездки. Условия отказа оговариваются в договоре.</w:t>
      </w:r>
    </w:p>
    <w:p w:rsidR="009079FF" w:rsidRPr="009079FF" w:rsidRDefault="009079FF" w:rsidP="009079FF">
      <w:pPr>
        <w:ind w:firstLine="709"/>
        <w:jc w:val="both"/>
        <w:rPr>
          <w:sz w:val="24"/>
          <w:szCs w:val="24"/>
        </w:rPr>
      </w:pPr>
      <w:r w:rsidRPr="009079FF">
        <w:rPr>
          <w:sz w:val="24"/>
          <w:szCs w:val="24"/>
        </w:rPr>
        <w:t xml:space="preserve">БАНКЕТ - торжественный званый обед или </w:t>
      </w:r>
      <w:r>
        <w:rPr>
          <w:sz w:val="24"/>
          <w:szCs w:val="24"/>
        </w:rPr>
        <w:t>ужин, устраиваемый в честь кого-</w:t>
      </w:r>
      <w:r w:rsidRPr="009079FF">
        <w:rPr>
          <w:sz w:val="24"/>
          <w:szCs w:val="24"/>
        </w:rPr>
        <w:t>либо, чего-либо. По форме обслуживания различа</w:t>
      </w:r>
      <w:r>
        <w:rPr>
          <w:sz w:val="24"/>
          <w:szCs w:val="24"/>
        </w:rPr>
        <w:t>ют: банкет с полным обслужива</w:t>
      </w:r>
      <w:r w:rsidRPr="009079FF">
        <w:rPr>
          <w:sz w:val="24"/>
          <w:szCs w:val="24"/>
        </w:rPr>
        <w:t>нием, когда все участники банкета сидят за сервированным столом, на который</w:t>
      </w:r>
      <w:r>
        <w:rPr>
          <w:sz w:val="24"/>
          <w:szCs w:val="24"/>
        </w:rPr>
        <w:t xml:space="preserve"> </w:t>
      </w:r>
      <w:r w:rsidRPr="009079FF">
        <w:rPr>
          <w:sz w:val="24"/>
          <w:szCs w:val="24"/>
        </w:rPr>
        <w:t>предварительно не ставят закусок, блюд, напитко</w:t>
      </w:r>
      <w:r>
        <w:rPr>
          <w:sz w:val="24"/>
          <w:szCs w:val="24"/>
        </w:rPr>
        <w:t>в, а их подачу осуществляют офи</w:t>
      </w:r>
      <w:r w:rsidRPr="009079FF">
        <w:rPr>
          <w:sz w:val="24"/>
          <w:szCs w:val="24"/>
        </w:rPr>
        <w:t>цианты в обнос, и банкет с частичным обслуживанием, когда на стол пре</w:t>
      </w:r>
      <w:r>
        <w:rPr>
          <w:sz w:val="24"/>
          <w:szCs w:val="24"/>
        </w:rPr>
        <w:t>дваритель</w:t>
      </w:r>
      <w:r w:rsidRPr="009079FF">
        <w:rPr>
          <w:sz w:val="24"/>
          <w:szCs w:val="24"/>
        </w:rPr>
        <w:t>но ставится часть закусок, но участников банкета обслуживают официанты.</w:t>
      </w:r>
    </w:p>
    <w:p w:rsidR="009079FF" w:rsidRPr="009079FF" w:rsidRDefault="009079FF" w:rsidP="009079FF">
      <w:pPr>
        <w:ind w:firstLine="709"/>
        <w:jc w:val="both"/>
        <w:rPr>
          <w:sz w:val="24"/>
          <w:szCs w:val="24"/>
        </w:rPr>
      </w:pPr>
      <w:r w:rsidRPr="009079FF">
        <w:rPr>
          <w:sz w:val="24"/>
          <w:szCs w:val="24"/>
        </w:rPr>
        <w:t>БАНКЕТ-ФУРШЕТ - форма обслуживания банкета, когда гости едят и пьют,</w:t>
      </w:r>
      <w:r>
        <w:rPr>
          <w:sz w:val="24"/>
          <w:szCs w:val="24"/>
        </w:rPr>
        <w:t xml:space="preserve"> </w:t>
      </w:r>
      <w:r w:rsidRPr="009079FF">
        <w:rPr>
          <w:sz w:val="24"/>
          <w:szCs w:val="24"/>
        </w:rPr>
        <w:t>стоя у столов, к которым не ставят стульев; закуски подают маленькими порциями</w:t>
      </w:r>
      <w:r>
        <w:rPr>
          <w:sz w:val="24"/>
          <w:szCs w:val="24"/>
        </w:rPr>
        <w:t xml:space="preserve"> </w:t>
      </w:r>
      <w:r w:rsidRPr="009079FF">
        <w:rPr>
          <w:sz w:val="24"/>
          <w:szCs w:val="24"/>
        </w:rPr>
        <w:t>«под вилку», т.е. чтобы можно было есть без помощи ножа.</w:t>
      </w:r>
    </w:p>
    <w:p w:rsidR="009079FF" w:rsidRPr="009079FF" w:rsidRDefault="009079FF" w:rsidP="009079FF">
      <w:pPr>
        <w:ind w:firstLine="709"/>
        <w:jc w:val="both"/>
        <w:rPr>
          <w:sz w:val="24"/>
          <w:szCs w:val="24"/>
        </w:rPr>
      </w:pPr>
      <w:r w:rsidRPr="009079FF">
        <w:rPr>
          <w:sz w:val="24"/>
          <w:szCs w:val="24"/>
        </w:rPr>
        <w:t>ВАУЧЕР (ТУРИСТИЧЕСКАЯ ИЛИ МАРШРУТ) - документ, на основании</w:t>
      </w:r>
      <w:r>
        <w:rPr>
          <w:sz w:val="24"/>
          <w:szCs w:val="24"/>
        </w:rPr>
        <w:t xml:space="preserve"> </w:t>
      </w:r>
      <w:r w:rsidRPr="009079FF">
        <w:rPr>
          <w:sz w:val="24"/>
          <w:szCs w:val="24"/>
        </w:rPr>
        <w:t>которого предоставляется обслуживание иностранным туристам и производятся</w:t>
      </w:r>
      <w:r>
        <w:rPr>
          <w:sz w:val="24"/>
          <w:szCs w:val="24"/>
        </w:rPr>
        <w:t xml:space="preserve"> расчеты с фирмами</w:t>
      </w:r>
    </w:p>
    <w:p w:rsidR="009079FF" w:rsidRPr="009079FF" w:rsidRDefault="009079FF" w:rsidP="009079FF">
      <w:pPr>
        <w:ind w:firstLine="709"/>
        <w:jc w:val="both"/>
        <w:rPr>
          <w:sz w:val="24"/>
          <w:szCs w:val="24"/>
        </w:rPr>
      </w:pPr>
      <w:r w:rsidRPr="009079FF">
        <w:rPr>
          <w:sz w:val="24"/>
          <w:szCs w:val="24"/>
        </w:rPr>
        <w:t>ВИЗА - официальная отметка (штамп консульства и т. п.) в загранпаспорте,</w:t>
      </w:r>
      <w:r>
        <w:rPr>
          <w:sz w:val="24"/>
          <w:szCs w:val="24"/>
        </w:rPr>
        <w:t xml:space="preserve"> </w:t>
      </w:r>
      <w:r w:rsidRPr="009079FF">
        <w:rPr>
          <w:sz w:val="24"/>
          <w:szCs w:val="24"/>
        </w:rPr>
        <w:t>дающая право въезда в страну с обязательным условием отметки о выезде.</w:t>
      </w:r>
    </w:p>
    <w:p w:rsidR="009079FF" w:rsidRPr="009079FF" w:rsidRDefault="009079FF" w:rsidP="009079FF">
      <w:pPr>
        <w:ind w:firstLine="709"/>
        <w:jc w:val="both"/>
        <w:rPr>
          <w:sz w:val="24"/>
          <w:szCs w:val="24"/>
        </w:rPr>
      </w:pPr>
      <w:r w:rsidRPr="009079FF">
        <w:rPr>
          <w:sz w:val="24"/>
          <w:szCs w:val="24"/>
        </w:rPr>
        <w:lastRenderedPageBreak/>
        <w:t>ГОРНИЧНАЯ - работник службы гостини</w:t>
      </w:r>
      <w:r>
        <w:rPr>
          <w:sz w:val="24"/>
          <w:szCs w:val="24"/>
        </w:rPr>
        <w:t>чного фонда (обслуживания номер</w:t>
      </w:r>
      <w:r w:rsidRPr="009079FF">
        <w:rPr>
          <w:sz w:val="24"/>
          <w:szCs w:val="24"/>
        </w:rPr>
        <w:t>ного фонда), в обязанности которой входит уборка гостиничных номеров (жилых</w:t>
      </w:r>
      <w:r>
        <w:rPr>
          <w:sz w:val="24"/>
          <w:szCs w:val="24"/>
        </w:rPr>
        <w:t xml:space="preserve"> </w:t>
      </w:r>
      <w:r w:rsidRPr="009079FF">
        <w:rPr>
          <w:sz w:val="24"/>
          <w:szCs w:val="24"/>
        </w:rPr>
        <w:t>помещений и ванных комнат).</w:t>
      </w:r>
      <w:r>
        <w:rPr>
          <w:sz w:val="24"/>
          <w:szCs w:val="24"/>
        </w:rPr>
        <w:t xml:space="preserve"> </w:t>
      </w:r>
    </w:p>
    <w:p w:rsidR="009079FF" w:rsidRPr="009079FF" w:rsidRDefault="009079FF" w:rsidP="009079FF">
      <w:pPr>
        <w:ind w:firstLine="709"/>
        <w:jc w:val="both"/>
        <w:rPr>
          <w:sz w:val="24"/>
          <w:szCs w:val="24"/>
        </w:rPr>
      </w:pPr>
      <w:r w:rsidRPr="009079FF">
        <w:rPr>
          <w:sz w:val="24"/>
          <w:szCs w:val="24"/>
        </w:rPr>
        <w:t>ГОСТИНИЦА - средство размещения, предоставляющее людям, находящимся</w:t>
      </w:r>
      <w:r>
        <w:rPr>
          <w:sz w:val="24"/>
          <w:szCs w:val="24"/>
        </w:rPr>
        <w:t xml:space="preserve"> </w:t>
      </w:r>
      <w:r w:rsidRPr="009079FF">
        <w:rPr>
          <w:sz w:val="24"/>
          <w:szCs w:val="24"/>
        </w:rPr>
        <w:t>вне дома, комплекс услуг, основными (комплекс</w:t>
      </w:r>
      <w:r>
        <w:rPr>
          <w:sz w:val="24"/>
          <w:szCs w:val="24"/>
        </w:rPr>
        <w:t>ообразующими) из которых являет</w:t>
      </w:r>
      <w:r w:rsidRPr="009079FF">
        <w:rPr>
          <w:sz w:val="24"/>
          <w:szCs w:val="24"/>
        </w:rPr>
        <w:t>ся услуга размещения и питания; кроме того, могут оказываться дополнительные</w:t>
      </w:r>
      <w:r>
        <w:rPr>
          <w:sz w:val="24"/>
          <w:szCs w:val="24"/>
        </w:rPr>
        <w:t xml:space="preserve"> услуги.</w:t>
      </w:r>
    </w:p>
    <w:p w:rsidR="009079FF" w:rsidRPr="009079FF" w:rsidRDefault="009079FF" w:rsidP="009079FF">
      <w:pPr>
        <w:ind w:firstLine="709"/>
        <w:jc w:val="both"/>
        <w:rPr>
          <w:sz w:val="24"/>
          <w:szCs w:val="24"/>
        </w:rPr>
      </w:pPr>
      <w:r w:rsidRPr="009079FF">
        <w:rPr>
          <w:sz w:val="24"/>
          <w:szCs w:val="24"/>
        </w:rPr>
        <w:t>ГОРЯЧИЙ ЛИСТ- лист со сведениями о п</w:t>
      </w:r>
      <w:r>
        <w:rPr>
          <w:sz w:val="24"/>
          <w:szCs w:val="24"/>
        </w:rPr>
        <w:t>отерянных или украденных кредит</w:t>
      </w:r>
      <w:r w:rsidRPr="009079FF">
        <w:rPr>
          <w:sz w:val="24"/>
          <w:szCs w:val="24"/>
        </w:rPr>
        <w:t>ных картах, который рассылается в отели и другие организации, где используются</w:t>
      </w:r>
      <w:r>
        <w:rPr>
          <w:sz w:val="24"/>
          <w:szCs w:val="24"/>
        </w:rPr>
        <w:t xml:space="preserve"> кредитные карты</w:t>
      </w:r>
    </w:p>
    <w:p w:rsidR="009079FF" w:rsidRPr="009079FF" w:rsidRDefault="009079FF" w:rsidP="009079FF">
      <w:pPr>
        <w:ind w:firstLine="709"/>
        <w:jc w:val="both"/>
        <w:rPr>
          <w:sz w:val="24"/>
          <w:szCs w:val="24"/>
        </w:rPr>
      </w:pPr>
      <w:r w:rsidRPr="009079FF">
        <w:rPr>
          <w:sz w:val="24"/>
          <w:szCs w:val="24"/>
        </w:rPr>
        <w:t>ГОСТИНИЧНАЯ ЦЕПЬ - одна из цепочн</w:t>
      </w:r>
      <w:r>
        <w:rPr>
          <w:sz w:val="24"/>
          <w:szCs w:val="24"/>
        </w:rPr>
        <w:t>ых, франшизных или других гости</w:t>
      </w:r>
      <w:r w:rsidRPr="009079FF">
        <w:rPr>
          <w:sz w:val="24"/>
          <w:szCs w:val="24"/>
        </w:rPr>
        <w:t>ничных систем, члены которой пользуются особыми привилегиями, особенно в национальной системе бронирования.</w:t>
      </w:r>
    </w:p>
    <w:p w:rsidR="009079FF" w:rsidRPr="009079FF" w:rsidRDefault="009079FF" w:rsidP="009079FF">
      <w:pPr>
        <w:ind w:firstLine="709"/>
        <w:jc w:val="both"/>
        <w:rPr>
          <w:sz w:val="24"/>
          <w:szCs w:val="24"/>
        </w:rPr>
      </w:pPr>
      <w:r w:rsidRPr="009079FF">
        <w:rPr>
          <w:sz w:val="24"/>
          <w:szCs w:val="24"/>
        </w:rPr>
        <w:t>ГОСТЕВОЙ ЧЕК - квитанция, предъявляемая хозяину ресторана или бара,</w:t>
      </w:r>
      <w:r w:rsidR="0082639B">
        <w:rPr>
          <w:sz w:val="24"/>
          <w:szCs w:val="24"/>
        </w:rPr>
        <w:t xml:space="preserve"> </w:t>
      </w:r>
      <w:r w:rsidRPr="009079FF">
        <w:rPr>
          <w:sz w:val="24"/>
          <w:szCs w:val="24"/>
        </w:rPr>
        <w:t>часто используется как часть ваучера.</w:t>
      </w:r>
    </w:p>
    <w:p w:rsidR="0082639B" w:rsidRPr="0082639B" w:rsidRDefault="009079FF" w:rsidP="0082639B">
      <w:pPr>
        <w:ind w:firstLine="709"/>
        <w:jc w:val="both"/>
        <w:rPr>
          <w:sz w:val="24"/>
          <w:szCs w:val="24"/>
        </w:rPr>
      </w:pPr>
      <w:r w:rsidRPr="009079FF">
        <w:rPr>
          <w:sz w:val="24"/>
          <w:szCs w:val="24"/>
        </w:rPr>
        <w:t>ДВОРЕЦКИЙ – управляющий домашним хозяйством в усадьбах и городских</w:t>
      </w:r>
      <w:r w:rsidR="0082639B">
        <w:rPr>
          <w:sz w:val="24"/>
          <w:szCs w:val="24"/>
        </w:rPr>
        <w:t xml:space="preserve"> </w:t>
      </w:r>
      <w:r w:rsidRPr="009079FF">
        <w:rPr>
          <w:sz w:val="24"/>
          <w:szCs w:val="24"/>
        </w:rPr>
        <w:t>особняках, то же, что и домашний менеджер в совр</w:t>
      </w:r>
      <w:r w:rsidR="0082639B">
        <w:rPr>
          <w:sz w:val="24"/>
          <w:szCs w:val="24"/>
        </w:rPr>
        <w:t>еменной терминологии; (в гости</w:t>
      </w:r>
      <w:r w:rsidR="0082639B" w:rsidRPr="0082639B">
        <w:t xml:space="preserve"> </w:t>
      </w:r>
      <w:r w:rsidR="0082639B" w:rsidRPr="0082639B">
        <w:rPr>
          <w:sz w:val="24"/>
          <w:szCs w:val="24"/>
        </w:rPr>
        <w:t>нице) постоянный помощник гостя в отеле высш</w:t>
      </w:r>
      <w:r w:rsidR="0082639B">
        <w:rPr>
          <w:sz w:val="24"/>
          <w:szCs w:val="24"/>
        </w:rPr>
        <w:t>ей категории. В обязанности дво</w:t>
      </w:r>
      <w:r w:rsidR="0082639B" w:rsidRPr="0082639B">
        <w:rPr>
          <w:sz w:val="24"/>
          <w:szCs w:val="24"/>
        </w:rPr>
        <w:t>рецкого входит оказание помощи гостю на терри</w:t>
      </w:r>
      <w:r w:rsidR="0082639B">
        <w:rPr>
          <w:sz w:val="24"/>
          <w:szCs w:val="24"/>
        </w:rPr>
        <w:t>тории отеля (знакомство со служ</w:t>
      </w:r>
      <w:r w:rsidR="0082639B" w:rsidRPr="0082639B">
        <w:rPr>
          <w:sz w:val="24"/>
          <w:szCs w:val="24"/>
        </w:rPr>
        <w:t>бами отеля, персональная помощь в решении различных вопросов, возникающих у</w:t>
      </w:r>
      <w:r w:rsidR="0082639B">
        <w:rPr>
          <w:sz w:val="24"/>
          <w:szCs w:val="24"/>
        </w:rPr>
        <w:t xml:space="preserve"> </w:t>
      </w:r>
      <w:r w:rsidR="0082639B" w:rsidRPr="0082639B">
        <w:rPr>
          <w:sz w:val="24"/>
          <w:szCs w:val="24"/>
        </w:rPr>
        <w:t>гостя во время размещения в гостинице).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ДОГОВОР ФРАНШИЗЫ - договор о перед</w:t>
      </w:r>
      <w:r>
        <w:rPr>
          <w:sz w:val="24"/>
          <w:szCs w:val="24"/>
        </w:rPr>
        <w:t>аче прав и привилегий производи</w:t>
      </w:r>
      <w:r w:rsidRPr="0082639B">
        <w:rPr>
          <w:sz w:val="24"/>
          <w:szCs w:val="24"/>
        </w:rPr>
        <w:t>теля туристических услуг на их реализацию (сбыт). Предусматривает использование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торговой марки франшизодателя как гарантии качества услуг.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ДЕЛОВОЙ ЭТИКЕТ - это установленный порядок поведения в сфере бизнеса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и деловых контактов.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ИНКЛЮЗИВНЫЙ ТУР - тур (туристический план, маршрут), в соответствии с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 xml:space="preserve">которым транспортное обслуживание авиа- или </w:t>
      </w:r>
      <w:r>
        <w:rPr>
          <w:sz w:val="24"/>
          <w:szCs w:val="24"/>
        </w:rPr>
        <w:t>наземным транспортом оплачивает</w:t>
      </w:r>
      <w:r w:rsidRPr="0082639B">
        <w:rPr>
          <w:sz w:val="24"/>
          <w:szCs w:val="24"/>
        </w:rPr>
        <w:t>ся одновременно с питанием, размещением и другими туристическими услугами.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КАРТА ПРИБЫТИЯ - бланк, заполняемый туристом по прибытию в другую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страну и предъявляемый на пограничном КПП.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КАТАЛОГ ТУРОПЕРАТОРА - информац</w:t>
      </w:r>
      <w:r>
        <w:rPr>
          <w:sz w:val="24"/>
          <w:szCs w:val="24"/>
        </w:rPr>
        <w:t>ионно-рекламный проспект туропе</w:t>
      </w:r>
      <w:r w:rsidRPr="0082639B">
        <w:rPr>
          <w:sz w:val="24"/>
          <w:szCs w:val="24"/>
        </w:rPr>
        <w:t>ратора, содержащий подробную характеристику его инклюзивных туров.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КЕМПИНГ - лагерь для автотуристов, расположенный в загородной местности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или в зоне отдыха (летние домики, палатки, имеющие элементарные удобства).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КОМИССИОННЫЕ - сумма денег, опред</w:t>
      </w:r>
      <w:r>
        <w:rPr>
          <w:sz w:val="24"/>
          <w:szCs w:val="24"/>
        </w:rPr>
        <w:t>еляемая в процентах выше продаж</w:t>
      </w:r>
      <w:r w:rsidRPr="0082639B">
        <w:rPr>
          <w:sz w:val="24"/>
          <w:szCs w:val="24"/>
        </w:rPr>
        <w:t>ной цены, которую предлагают владельцы туроп</w:t>
      </w:r>
      <w:r>
        <w:rPr>
          <w:sz w:val="24"/>
          <w:szCs w:val="24"/>
        </w:rPr>
        <w:t>ераторских и транспортных компа</w:t>
      </w:r>
      <w:r w:rsidRPr="0082639B">
        <w:rPr>
          <w:sz w:val="24"/>
          <w:szCs w:val="24"/>
        </w:rPr>
        <w:t>ний (и другие) турагентам за продажу туристических услуг, услуг авиакомпаний.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КАТЕГОРИЯ ГОСТИНИЦ - утвержденная в ряде стран, в том числе в РФ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классификация средств размещения. В РФ установлены категории - «без звезд»,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«одна звезда», «две звезды», «три звезды», «четыре звезды», «пять звезд».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КЛАССИФИКАЦИЯ СРЕДСТВ РАЗМЕЩЕНИЯ - процедура, проводимая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на добровольной основе и включающая осуществл</w:t>
      </w:r>
      <w:r>
        <w:rPr>
          <w:sz w:val="24"/>
          <w:szCs w:val="24"/>
        </w:rPr>
        <w:t>ение оценки соответствия средст</w:t>
      </w:r>
      <w:r w:rsidRPr="0082639B">
        <w:rPr>
          <w:sz w:val="24"/>
          <w:szCs w:val="24"/>
        </w:rPr>
        <w:t>ва размещения требованиям, установленным в данном государстве, и аттестацию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его на соответствующую категорию.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 xml:space="preserve">КОМФОРТ – условия жизни, пребывания, </w:t>
      </w:r>
      <w:r>
        <w:rPr>
          <w:sz w:val="24"/>
          <w:szCs w:val="24"/>
        </w:rPr>
        <w:t>обстановка, обеспечивающие удоб</w:t>
      </w:r>
      <w:r w:rsidRPr="0082639B">
        <w:rPr>
          <w:sz w:val="24"/>
          <w:szCs w:val="24"/>
        </w:rPr>
        <w:t>ство, спокойствие и уют; совокупность благ и удобств, получаемых человеком в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процессе его производственной и бытовой жизнедеятельности при использовании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отдельной вещи или некоторой совокупности вещей, а также совокупность услуг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сервиса, удовлетворяющих потребностям и желаниям человека. Психологический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комфорт, основанный на закономерностях пси</w:t>
      </w:r>
      <w:r>
        <w:rPr>
          <w:sz w:val="24"/>
          <w:szCs w:val="24"/>
        </w:rPr>
        <w:t>хофизиологической и психологиче</w:t>
      </w:r>
      <w:r w:rsidRPr="0082639B">
        <w:rPr>
          <w:sz w:val="24"/>
          <w:szCs w:val="24"/>
        </w:rPr>
        <w:t>ской реакции человека на окружающую обстановк</w:t>
      </w:r>
      <w:r>
        <w:rPr>
          <w:sz w:val="24"/>
          <w:szCs w:val="24"/>
        </w:rPr>
        <w:t>у, обеспечивается, если предмет</w:t>
      </w:r>
      <w:r w:rsidRPr="0082639B">
        <w:rPr>
          <w:sz w:val="24"/>
          <w:szCs w:val="24"/>
        </w:rPr>
        <w:t xml:space="preserve">ная среда (интерьер, рабочее </w:t>
      </w:r>
      <w:r w:rsidRPr="0082639B">
        <w:rPr>
          <w:sz w:val="24"/>
          <w:szCs w:val="24"/>
        </w:rPr>
        <w:lastRenderedPageBreak/>
        <w:t>место и др.) стимулирует у человека положительную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эмоциональную реакцию в процессе его деятельности.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КОРПОРАТИВНАЯ КУЛЬТУРА (организационная культура предприятия) -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свод наиболее важных положений деятельности о</w:t>
      </w:r>
      <w:r>
        <w:rPr>
          <w:sz w:val="24"/>
          <w:szCs w:val="24"/>
        </w:rPr>
        <w:t>рганизации, определяемых ее мис</w:t>
      </w:r>
      <w:r w:rsidRPr="0082639B">
        <w:rPr>
          <w:sz w:val="24"/>
          <w:szCs w:val="24"/>
        </w:rPr>
        <w:t>сией и стратегией развития и находящих выражение в совокупности социальных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норм и ценностей, разделяемых большинством работников.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МЕНЮ - ассортиментный минимум блюд, перечень закусок, напитков, мучных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кондитерских изделий (с указанием цены и выход</w:t>
      </w:r>
      <w:r>
        <w:rPr>
          <w:sz w:val="24"/>
          <w:szCs w:val="24"/>
        </w:rPr>
        <w:t>а продукта), расположенных в оп</w:t>
      </w:r>
      <w:r w:rsidRPr="0082639B">
        <w:rPr>
          <w:sz w:val="24"/>
          <w:szCs w:val="24"/>
        </w:rPr>
        <w:t>ределенном порядке и предлагаемых гостям ресторана в течение всего рабочего дня.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МЕТРДОТЕЛЬ - администратор зала, руководящий работой официантов,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уборщиков, а также швейцара и гардеробщика.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ОБЩЕНИЕ - взаимодействие двух субъектов или более, состоящее в обмене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между ними сообщениями, имеющими предмет</w:t>
      </w:r>
      <w:r>
        <w:rPr>
          <w:sz w:val="24"/>
          <w:szCs w:val="24"/>
        </w:rPr>
        <w:t>ный и эмоциональный аспекты. Об</w:t>
      </w:r>
      <w:r w:rsidRPr="0082639B">
        <w:rPr>
          <w:sz w:val="24"/>
          <w:szCs w:val="24"/>
        </w:rPr>
        <w:t>щение основано на реализации особой потребности в контакте с др. субъектами, об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удовлетворении которой свидетельствует возникновение «радости общения».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ОТЕЛЬ - средство размещения высокой категории, обычно предоставляющее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полный комплекс основных и дополнительных услуг.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ОФИЦИАНТ - работник предприятия общ</w:t>
      </w:r>
      <w:r>
        <w:rPr>
          <w:sz w:val="24"/>
          <w:szCs w:val="24"/>
        </w:rPr>
        <w:t>ественного питания, службы пита</w:t>
      </w:r>
      <w:r w:rsidRPr="0082639B">
        <w:rPr>
          <w:sz w:val="24"/>
          <w:szCs w:val="24"/>
        </w:rPr>
        <w:t>ния гостиничного предприятия, занимающийся обслуживанием гостей (сервировка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стола, размещение гостей, предоставление мен</w:t>
      </w:r>
      <w:r>
        <w:rPr>
          <w:sz w:val="24"/>
          <w:szCs w:val="24"/>
        </w:rPr>
        <w:t>ю, помощь в выборе блюд и напит</w:t>
      </w:r>
      <w:r w:rsidRPr="0082639B">
        <w:rPr>
          <w:sz w:val="24"/>
          <w:szCs w:val="24"/>
        </w:rPr>
        <w:t>ков, их подача, предъявление счета и расчет с посет</w:t>
      </w:r>
      <w:r>
        <w:rPr>
          <w:sz w:val="24"/>
          <w:szCs w:val="24"/>
        </w:rPr>
        <w:t>ителями, уборка стола и др. опе</w:t>
      </w:r>
      <w:r w:rsidRPr="0082639B">
        <w:rPr>
          <w:sz w:val="24"/>
          <w:szCs w:val="24"/>
        </w:rPr>
        <w:t>рации).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ОБМЕННЫЙ ВАУЧЕР - юридический документ, в котором отражены все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моменты отношений между туристом и любой туристической организацией.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ОВИР - отдел виз и регистрации. Осуществляет выдачу общегражданских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(районные, областные и республиканские ОВИР) и дипломатических (при МИДе)</w:t>
      </w:r>
      <w:r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заграничных паспортов.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ОФЕРТА - формальное предложение на зак</w:t>
      </w:r>
      <w:r>
        <w:rPr>
          <w:sz w:val="24"/>
          <w:szCs w:val="24"/>
        </w:rPr>
        <w:t>лючение сделки с указанием усло</w:t>
      </w:r>
      <w:r w:rsidRPr="0082639B">
        <w:rPr>
          <w:sz w:val="24"/>
          <w:szCs w:val="24"/>
        </w:rPr>
        <w:t>ПАЖ - посыльный, работник службы прием</w:t>
      </w:r>
      <w:r>
        <w:rPr>
          <w:sz w:val="24"/>
          <w:szCs w:val="24"/>
        </w:rPr>
        <w:t>а и размещения гостиницы, в обя</w:t>
      </w:r>
      <w:r w:rsidRPr="0082639B">
        <w:rPr>
          <w:sz w:val="24"/>
          <w:szCs w:val="24"/>
        </w:rPr>
        <w:t>занности которого входит выполнение мелких по</w:t>
      </w:r>
      <w:r>
        <w:rPr>
          <w:sz w:val="24"/>
          <w:szCs w:val="24"/>
        </w:rPr>
        <w:t>ручении, например, доставка поч</w:t>
      </w:r>
      <w:r w:rsidRPr="0082639B">
        <w:rPr>
          <w:sz w:val="24"/>
          <w:szCs w:val="24"/>
        </w:rPr>
        <w:t>ты в номер гостя.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 xml:space="preserve">ПОЗИЦИОНИРОВАНИЕ - маркетинговая </w:t>
      </w:r>
      <w:r>
        <w:rPr>
          <w:sz w:val="24"/>
          <w:szCs w:val="24"/>
        </w:rPr>
        <w:t>стратегия по продвижению органи</w:t>
      </w:r>
      <w:r w:rsidRPr="0082639B">
        <w:rPr>
          <w:sz w:val="24"/>
          <w:szCs w:val="24"/>
        </w:rPr>
        <w:t>зацией своей продукции или своего имиджа с целью занять выгодное положение в</w:t>
      </w:r>
      <w:r w:rsidR="003230E6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сознании целевой группы потребителей, отличное от др. аналогичных предложений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конкурентов.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ПОРТЬЕ - работник службы приема и размещения гостиницы, осуществляю щий оформление гостей при заселении и выезде, ответственный за возврат и выдачу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ключей, выполняющий другие виды работ, относящихся к компетенции работников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данной службы.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ПОТРЕБИТЕЛЬ - объект (человек, организа</w:t>
      </w:r>
      <w:r w:rsidR="003D1CB1">
        <w:rPr>
          <w:sz w:val="24"/>
          <w:szCs w:val="24"/>
        </w:rPr>
        <w:t>ция) сервиса, по отношению к ко</w:t>
      </w:r>
      <w:r w:rsidRPr="0082639B">
        <w:rPr>
          <w:sz w:val="24"/>
          <w:szCs w:val="24"/>
        </w:rPr>
        <w:t>торому осуществляются те или иные сервисные</w:t>
      </w:r>
      <w:r w:rsidR="003D1CB1">
        <w:rPr>
          <w:sz w:val="24"/>
          <w:szCs w:val="24"/>
        </w:rPr>
        <w:t xml:space="preserve"> мероприятия, являющийся посред</w:t>
      </w:r>
      <w:r w:rsidRPr="0082639B">
        <w:rPr>
          <w:sz w:val="24"/>
          <w:szCs w:val="24"/>
        </w:rPr>
        <w:t>ственным участником этих мероприятий.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ПРОЗВОДСТВЕННЫЙ ПРОЦЕСС ГОСТИНИЧНОГО ПРЕДПРИЯТИЯ -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совокупность всех действий и работ по созданию потреби</w:t>
      </w:r>
      <w:r w:rsidR="003D1CB1">
        <w:rPr>
          <w:sz w:val="24"/>
          <w:szCs w:val="24"/>
        </w:rPr>
        <w:t>тельской стоимости, удов</w:t>
      </w:r>
      <w:r w:rsidRPr="0082639B">
        <w:rPr>
          <w:sz w:val="24"/>
          <w:szCs w:val="24"/>
        </w:rPr>
        <w:t>летворяющей личные, коллективные (корпорати</w:t>
      </w:r>
      <w:r w:rsidR="003D1CB1">
        <w:rPr>
          <w:sz w:val="24"/>
          <w:szCs w:val="24"/>
        </w:rPr>
        <w:t>вные) или общественные потребно</w:t>
      </w:r>
      <w:r w:rsidRPr="0082639B">
        <w:rPr>
          <w:sz w:val="24"/>
          <w:szCs w:val="24"/>
        </w:rPr>
        <w:t>сти. Результатом производственного процесса является услуга.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ПРОТОКОЛ - совокупность правил, условностей и традиций.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ПРОФЕССИОНАЛЬНАЯ ЭТИКА - есть совокуп</w:t>
      </w:r>
      <w:r w:rsidR="003D1CB1">
        <w:rPr>
          <w:sz w:val="24"/>
          <w:szCs w:val="24"/>
        </w:rPr>
        <w:t>ность моральных норм, оп</w:t>
      </w:r>
      <w:r w:rsidRPr="0082639B">
        <w:rPr>
          <w:sz w:val="24"/>
          <w:szCs w:val="24"/>
        </w:rPr>
        <w:t>ределяющих отношение человека к своему профессиональному долгу, а посредст вом его к людям, с которыми он связан в силу характера профессии, и к обществу в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целом. Профессиональная этика обусловлена особенностями некоторых профессий,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корпоративными интересами, профессиональной культурой. Люди, выполняющие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 xml:space="preserve">одинаковые или близкие профессиональные </w:t>
      </w:r>
      <w:r w:rsidR="003D1CB1">
        <w:rPr>
          <w:sz w:val="24"/>
          <w:szCs w:val="24"/>
        </w:rPr>
        <w:t>функции, вырабатывают специфиче</w:t>
      </w:r>
      <w:r w:rsidRPr="0082639B">
        <w:rPr>
          <w:sz w:val="24"/>
          <w:szCs w:val="24"/>
        </w:rPr>
        <w:t xml:space="preserve">ские </w:t>
      </w:r>
      <w:r w:rsidRPr="0082639B">
        <w:rPr>
          <w:sz w:val="24"/>
          <w:szCs w:val="24"/>
        </w:rPr>
        <w:lastRenderedPageBreak/>
        <w:t>традиции, объединяются на основе профес</w:t>
      </w:r>
      <w:r w:rsidR="003D1CB1">
        <w:rPr>
          <w:sz w:val="24"/>
          <w:szCs w:val="24"/>
        </w:rPr>
        <w:t>сиональной солидарности, поддер</w:t>
      </w:r>
      <w:r w:rsidRPr="0082639B">
        <w:rPr>
          <w:sz w:val="24"/>
          <w:szCs w:val="24"/>
        </w:rPr>
        <w:t>живают репутацию своей социальной группы.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РЕЧЕВОЙ ЭТИКЕТ - языковая норма. Пред</w:t>
      </w:r>
      <w:r w:rsidR="003D1CB1">
        <w:rPr>
          <w:sz w:val="24"/>
          <w:szCs w:val="24"/>
        </w:rPr>
        <w:t>ставление о правильной, культур</w:t>
      </w:r>
      <w:r w:rsidRPr="0082639B">
        <w:rPr>
          <w:sz w:val="24"/>
          <w:szCs w:val="24"/>
        </w:rPr>
        <w:t>ной, нормированной речи включает в себя и определенные представления о норме в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области речевого этикета.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 xml:space="preserve">РЕКЛАМАЦИЯ - заявление туриста, отправляемое в офис фирмы </w:t>
      </w:r>
      <w:r w:rsidR="003D1CB1">
        <w:rPr>
          <w:sz w:val="24"/>
          <w:szCs w:val="24"/>
        </w:rPr>
        <w:t>–</w:t>
      </w:r>
      <w:r w:rsidRPr="0082639B">
        <w:rPr>
          <w:sz w:val="24"/>
          <w:szCs w:val="24"/>
        </w:rPr>
        <w:t xml:space="preserve"> продавца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тура при несоответствии оплаченных и действительно предоставленных услуг. На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основании рекламации составляется протокол. В случае если факт несоответствия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доказан, должна последовать компенсация ущерба.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СЕРВИС - деятельность субъекта (организации) по качес</w:t>
      </w:r>
      <w:r w:rsidR="003D1CB1">
        <w:rPr>
          <w:sz w:val="24"/>
          <w:szCs w:val="24"/>
        </w:rPr>
        <w:t>твенному удовлетво</w:t>
      </w:r>
      <w:r w:rsidRPr="0082639B">
        <w:rPr>
          <w:sz w:val="24"/>
          <w:szCs w:val="24"/>
        </w:rPr>
        <w:t>рению потребностей и интересов индивида (пре</w:t>
      </w:r>
      <w:r w:rsidR="003D1CB1">
        <w:rPr>
          <w:sz w:val="24"/>
          <w:szCs w:val="24"/>
        </w:rPr>
        <w:t>дприятия) в различных сферах по</w:t>
      </w:r>
      <w:r w:rsidRPr="0082639B">
        <w:rPr>
          <w:sz w:val="24"/>
          <w:szCs w:val="24"/>
        </w:rPr>
        <w:t>вседневной жизни путем предоставления ему услуг.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СЛУЖБА ROOM-СЕРВИС ГОСТИНИЦЫ - структурное подразделение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службы питания (F&amp;B) гостиниц высокой категории, рабо</w:t>
      </w:r>
      <w:r w:rsidR="003D1CB1">
        <w:rPr>
          <w:sz w:val="24"/>
          <w:szCs w:val="24"/>
        </w:rPr>
        <w:t>тники которого осуществ</w:t>
      </w:r>
      <w:r w:rsidRPr="0082639B">
        <w:rPr>
          <w:sz w:val="24"/>
          <w:szCs w:val="24"/>
        </w:rPr>
        <w:t>ляют обслуживание гостей в номерах (доставка блюд, сервировка, уборка).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СЛУЖБА ГОСТИНИЦЫ АДМИНИСТ</w:t>
      </w:r>
      <w:r w:rsidR="003D1CB1">
        <w:rPr>
          <w:sz w:val="24"/>
          <w:szCs w:val="24"/>
        </w:rPr>
        <w:t>РАТИВНАЯ - структурное подразде</w:t>
      </w:r>
      <w:r w:rsidRPr="0082639B">
        <w:rPr>
          <w:sz w:val="24"/>
          <w:szCs w:val="24"/>
        </w:rPr>
        <w:t>ление гостиницы, работники которого отвечают за организацию управления всеми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службами гостиничного комплекса, решают финансовые вопросы, вопросы кадрового обеспечения, занимаются созданием и поддержанием необходимых условий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труда для персонала предприятия, контролируют соблюдение установленных норм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и правил по охране труда, технике безопасности, противопожарной и экологической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безопасности.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СЛУЖБА ГОСТИНИЦЫ БАНКЕТНАЯ - подразделение службы питания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гостиницы, специализирующееся на организац</w:t>
      </w:r>
      <w:r w:rsidR="003D1CB1">
        <w:rPr>
          <w:sz w:val="24"/>
          <w:szCs w:val="24"/>
        </w:rPr>
        <w:t>ии и проведении специального об</w:t>
      </w:r>
      <w:r w:rsidRPr="0082639B">
        <w:rPr>
          <w:sz w:val="24"/>
          <w:szCs w:val="24"/>
        </w:rPr>
        <w:t>служивания массовых мероприятий на территории гостиницы.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СЛУЖБА ГОСТИНИЦЫ КОММЕРЧЕСК</w:t>
      </w:r>
      <w:r w:rsidR="003D1CB1">
        <w:rPr>
          <w:sz w:val="24"/>
          <w:szCs w:val="24"/>
        </w:rPr>
        <w:t>АЯ (служба маркетинга и про</w:t>
      </w:r>
      <w:r w:rsidRPr="0082639B">
        <w:rPr>
          <w:sz w:val="24"/>
          <w:szCs w:val="24"/>
        </w:rPr>
        <w:t>даж) - структурное подразделение гостиницы, ра</w:t>
      </w:r>
      <w:r w:rsidR="003D1CB1">
        <w:rPr>
          <w:sz w:val="24"/>
          <w:szCs w:val="24"/>
        </w:rPr>
        <w:t>ботники которого занимаются мар</w:t>
      </w:r>
      <w:r w:rsidRPr="0082639B">
        <w:rPr>
          <w:sz w:val="24"/>
          <w:szCs w:val="24"/>
        </w:rPr>
        <w:t>кетингом услуг, рекламой гостиницы, устанавлива</w:t>
      </w:r>
      <w:r w:rsidR="003D1CB1">
        <w:rPr>
          <w:sz w:val="24"/>
          <w:szCs w:val="24"/>
        </w:rPr>
        <w:t>ют контакты с партнерами и кли</w:t>
      </w:r>
      <w:r w:rsidRPr="0082639B">
        <w:rPr>
          <w:sz w:val="24"/>
          <w:szCs w:val="24"/>
        </w:rPr>
        <w:t>ентами, планируют использование помещений.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СЛУЖБА ГОСТИНИЧНОГО ФОНДА (обслуживания номерного фонда) -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структурное подразделение гостиницы, которое обеспечивает обслуживание гостей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в номерах, поддерживает необходимое санитарно-гигиеническое состояние номеров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и уровень комфорта в общественных помещениях (холлах, фойе, коридор</w:t>
      </w:r>
      <w:r w:rsidR="003D1CB1">
        <w:rPr>
          <w:sz w:val="24"/>
          <w:szCs w:val="24"/>
        </w:rPr>
        <w:t>ах), зани</w:t>
      </w:r>
      <w:r w:rsidRPr="0082639B">
        <w:rPr>
          <w:sz w:val="24"/>
          <w:szCs w:val="24"/>
        </w:rPr>
        <w:t>мается оказанием бытовых услуг.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 xml:space="preserve">СЛУЖБА ИНЖЕНЕРНАЯ (техническая) ГОСТИНИЦЫ </w:t>
      </w:r>
      <w:r w:rsidR="003D1CB1">
        <w:rPr>
          <w:sz w:val="24"/>
          <w:szCs w:val="24"/>
        </w:rPr>
        <w:t>–</w:t>
      </w:r>
      <w:r w:rsidRPr="0082639B">
        <w:rPr>
          <w:sz w:val="24"/>
          <w:szCs w:val="24"/>
        </w:rPr>
        <w:t xml:space="preserve"> структурное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подразделение гостиницы, которое создает условия для функционирования таких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систем жизнеобеспечения, как кондициониров</w:t>
      </w:r>
      <w:r w:rsidR="003D1CB1">
        <w:rPr>
          <w:sz w:val="24"/>
          <w:szCs w:val="24"/>
        </w:rPr>
        <w:t>ание, теплоснабжение, санитарно-</w:t>
      </w:r>
      <w:r w:rsidRPr="0082639B">
        <w:rPr>
          <w:sz w:val="24"/>
          <w:szCs w:val="24"/>
        </w:rPr>
        <w:t>техническое оборудование, системы телевидения и связи, ремонта и строительства.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СЛУЖБА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КЕЙТЕРИНГА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ГОСТИНИЦЫ</w:t>
      </w:r>
      <w:r w:rsidR="003D1CB1">
        <w:rPr>
          <w:sz w:val="24"/>
          <w:szCs w:val="24"/>
        </w:rPr>
        <w:t xml:space="preserve"> –</w:t>
      </w:r>
      <w:r w:rsidRPr="0082639B">
        <w:rPr>
          <w:sz w:val="24"/>
          <w:szCs w:val="24"/>
        </w:rPr>
        <w:t xml:space="preserve"> структурное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подразделение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службы питания гостиницы, работники которог</w:t>
      </w:r>
      <w:r w:rsidR="003D1CB1">
        <w:rPr>
          <w:sz w:val="24"/>
          <w:szCs w:val="24"/>
        </w:rPr>
        <w:t>о оказывают услуги выездного об</w:t>
      </w:r>
      <w:r w:rsidRPr="0082639B">
        <w:rPr>
          <w:sz w:val="24"/>
          <w:szCs w:val="24"/>
        </w:rPr>
        <w:t>служивания.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СЛУЖБА КОНСЬЕРЖЕЙ ГОСТИНИЦЫ - структур</w:t>
      </w:r>
      <w:r w:rsidR="003D1CB1">
        <w:rPr>
          <w:sz w:val="24"/>
          <w:szCs w:val="24"/>
        </w:rPr>
        <w:t>ное подразделение гос</w:t>
      </w:r>
      <w:r w:rsidRPr="0082639B">
        <w:rPr>
          <w:sz w:val="24"/>
          <w:szCs w:val="24"/>
        </w:rPr>
        <w:t>тиницы высшей категории, в функции которого входит организация персонального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обслуживания гостей. В обязанности консьержей вх</w:t>
      </w:r>
      <w:r w:rsidR="003D1CB1">
        <w:rPr>
          <w:sz w:val="24"/>
          <w:szCs w:val="24"/>
        </w:rPr>
        <w:t>одит заказ такси, столика в рес</w:t>
      </w:r>
      <w:r w:rsidRPr="0082639B">
        <w:rPr>
          <w:sz w:val="24"/>
          <w:szCs w:val="24"/>
        </w:rPr>
        <w:t>торане, билетов в театр и т.п.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СЛУЖБА ПИТАНИЯ ГОСТИНИЦЫ - структурное подра</w:t>
      </w:r>
      <w:r w:rsidR="003D1CB1">
        <w:rPr>
          <w:sz w:val="24"/>
          <w:szCs w:val="24"/>
        </w:rPr>
        <w:t>зделение гости</w:t>
      </w:r>
      <w:r w:rsidRPr="0082639B">
        <w:rPr>
          <w:sz w:val="24"/>
          <w:szCs w:val="24"/>
        </w:rPr>
        <w:t>ничного предприятия, функцией которого является оказание услуг питания.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СЛУЖБА ПРИЕМА И РАЗМЕЩЕ</w:t>
      </w:r>
      <w:r w:rsidR="003D1CB1">
        <w:rPr>
          <w:sz w:val="24"/>
          <w:szCs w:val="24"/>
        </w:rPr>
        <w:t>НИЯ ГОСТИНИЦЫ - структурное под</w:t>
      </w:r>
      <w:r w:rsidRPr="0082639B">
        <w:rPr>
          <w:sz w:val="24"/>
          <w:szCs w:val="24"/>
        </w:rPr>
        <w:t>разделение гостиницы, которое занимается бронированием номеров, приемом и регистрацией гостей оформлением гостей при выез</w:t>
      </w:r>
      <w:r w:rsidR="003D1CB1">
        <w:rPr>
          <w:sz w:val="24"/>
          <w:szCs w:val="24"/>
        </w:rPr>
        <w:t>де, оказанием различных дополни</w:t>
      </w:r>
      <w:r w:rsidRPr="0082639B">
        <w:rPr>
          <w:sz w:val="24"/>
          <w:szCs w:val="24"/>
        </w:rPr>
        <w:t>тельных услуг.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СРЕДСТВО РАЗМЕЩЕНИЯ - помещения,</w:t>
      </w:r>
      <w:r w:rsidR="003D1CB1">
        <w:rPr>
          <w:sz w:val="24"/>
          <w:szCs w:val="24"/>
        </w:rPr>
        <w:t xml:space="preserve"> используемые организациями раз</w:t>
      </w:r>
      <w:r w:rsidRPr="0082639B">
        <w:rPr>
          <w:sz w:val="24"/>
          <w:szCs w:val="24"/>
        </w:rPr>
        <w:t>личных организационно-правовых форм и индивидуальными предпринимателями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для временного проживания туристов.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lastRenderedPageBreak/>
        <w:t>СУПЕРВАЙЗЕР - специалист по контролю</w:t>
      </w:r>
      <w:r w:rsidR="003D1CB1">
        <w:rPr>
          <w:sz w:val="24"/>
          <w:szCs w:val="24"/>
        </w:rPr>
        <w:t xml:space="preserve"> и надзору за деятельностью раз</w:t>
      </w:r>
      <w:r w:rsidRPr="0082639B">
        <w:rPr>
          <w:sz w:val="24"/>
          <w:szCs w:val="24"/>
        </w:rPr>
        <w:t>личных объектов: как производственных, так и торговых, руководитель группы,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звена.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СЕЗОННЫЕ НОРМЫ - разнообразие цен на различные услуги, меняющиеся в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зависимости от сезона.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СТРАХОВКА - условия страховки подробно</w:t>
      </w:r>
      <w:r w:rsidR="003D1CB1">
        <w:rPr>
          <w:sz w:val="24"/>
          <w:szCs w:val="24"/>
        </w:rPr>
        <w:t xml:space="preserve"> оговариваются в страховом поли</w:t>
      </w:r>
      <w:r w:rsidRPr="0082639B">
        <w:rPr>
          <w:sz w:val="24"/>
          <w:szCs w:val="24"/>
        </w:rPr>
        <w:t>се. Страховой полис является документом, об</w:t>
      </w:r>
      <w:r w:rsidR="003D1CB1">
        <w:rPr>
          <w:sz w:val="24"/>
          <w:szCs w:val="24"/>
        </w:rPr>
        <w:t>еспечивающим гарантированное ме</w:t>
      </w:r>
      <w:r w:rsidRPr="0082639B">
        <w:rPr>
          <w:sz w:val="24"/>
          <w:szCs w:val="24"/>
        </w:rPr>
        <w:t>дицинское обслуживание в случае болезни или травмы. Для въезда в некоторые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страны наличие страховки является обязательным.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ТЕХНОЛОГИЯ (от греческого «Techne» – искусство и «Logos» – учение)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включает в себя методы, приемы, режим работы, последовательность операций и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 xml:space="preserve">процедур. </w:t>
      </w:r>
      <w:r w:rsidR="003D1CB1">
        <w:rPr>
          <w:sz w:val="24"/>
          <w:szCs w:val="24"/>
        </w:rPr>
        <w:t xml:space="preserve"> т</w:t>
      </w:r>
      <w:r w:rsidRPr="0082639B">
        <w:rPr>
          <w:sz w:val="24"/>
          <w:szCs w:val="24"/>
        </w:rPr>
        <w:t>ехнология тесно связана с применяемыми средствами, оборудованием,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инструментами, используемыми материалами.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ТЕХНОЛОГИЧЕСКИЙ ПРОЦЕСС В ГОСТИНИЦЕ - это упорядоченная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совокупность операций по изменению размеров, формы, качества, внешнего вида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или свойства услуги, например, разработка комплекса мероприятий по повышению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качества услуги в гостиничном предприятии.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ТУРИЗМ - временные выезды (путешествия)</w:t>
      </w:r>
      <w:r w:rsidR="003D1CB1">
        <w:rPr>
          <w:sz w:val="24"/>
          <w:szCs w:val="24"/>
        </w:rPr>
        <w:t xml:space="preserve"> граждан с постоянного места жи</w:t>
      </w:r>
      <w:r w:rsidRPr="0082639B">
        <w:rPr>
          <w:sz w:val="24"/>
          <w:szCs w:val="24"/>
        </w:rPr>
        <w:t>тельства в оздоровительных, познавательных, деловых, спортивных, религиозных и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иных целях без занятия оплачиваемой деятельностью в стране (месте) временного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пребывания.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ТУРИСТ - лицо, посещающее страну (мест</w:t>
      </w:r>
      <w:r w:rsidR="003D1CB1">
        <w:rPr>
          <w:sz w:val="24"/>
          <w:szCs w:val="24"/>
        </w:rPr>
        <w:t>о) временного пребывания в оздо</w:t>
      </w:r>
      <w:r w:rsidRPr="0082639B">
        <w:rPr>
          <w:sz w:val="24"/>
          <w:szCs w:val="24"/>
        </w:rPr>
        <w:t>ровительных, познавательных, деловых, спортивных, религиозных и иных целях.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ТУРИСТСКАЯ ИНДУСТРИЯ - совокупно</w:t>
      </w:r>
      <w:r w:rsidR="003D1CB1">
        <w:rPr>
          <w:sz w:val="24"/>
          <w:szCs w:val="24"/>
        </w:rPr>
        <w:t>сть гостиниц и иных средств раз</w:t>
      </w:r>
      <w:r w:rsidRPr="0082639B">
        <w:rPr>
          <w:sz w:val="24"/>
          <w:szCs w:val="24"/>
        </w:rPr>
        <w:t>мещения, средств транспорта объектов общественного питания, объектов и средств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развлечения, объектов познавательного, делового, оздоровительного, спортивного и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иного назначения, организаций, осуществляющих туроператорскую и турагентскую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деятельность, а также организаций, предоставл</w:t>
      </w:r>
      <w:r w:rsidR="003D1CB1">
        <w:rPr>
          <w:sz w:val="24"/>
          <w:szCs w:val="24"/>
        </w:rPr>
        <w:t>яющих экскурсионные услуги и ус</w:t>
      </w:r>
      <w:r w:rsidRPr="0082639B">
        <w:rPr>
          <w:sz w:val="24"/>
          <w:szCs w:val="24"/>
        </w:rPr>
        <w:t>луги гидов-переводчиков.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УСЛУГИ ГОСТИНИЦЫ ДОПОЛНИТЕЛЬНЫЕ - услуги по использованию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 xml:space="preserve">гостями залов для переговоров, конференц-залов, </w:t>
      </w:r>
      <w:r w:rsidR="003D1CB1">
        <w:rPr>
          <w:sz w:val="24"/>
          <w:szCs w:val="24"/>
        </w:rPr>
        <w:t>бассейна, спортивного зала, про</w:t>
      </w:r>
      <w:r w:rsidRPr="0082639B">
        <w:rPr>
          <w:sz w:val="24"/>
          <w:szCs w:val="24"/>
        </w:rPr>
        <w:t>кат автомобилей, услуги химчистки, прачечной, парикмахерской, массажного кабинета и др.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УСЛУГИ ГОСТИНИЦЫ ОСНОВНЫЕ - услуги, непосредственно связанные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 деятельностью любого средства размещения и занимающие наибольший удельный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вес в объеме реализации услуг этого предприятия: услуги размещения и питания.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УСЛУГИ РАЗМЕЩЕНИЯ (в гостинице) - услуги по предоставлению спец</w:t>
      </w:r>
      <w:r w:rsidR="003D1CB1">
        <w:rPr>
          <w:sz w:val="24"/>
          <w:szCs w:val="24"/>
        </w:rPr>
        <w:t>и</w:t>
      </w:r>
      <w:r w:rsidRPr="0082639B">
        <w:rPr>
          <w:sz w:val="24"/>
          <w:szCs w:val="24"/>
        </w:rPr>
        <w:t>альных помещений (гостиничных номеров), а так</w:t>
      </w:r>
      <w:r w:rsidR="003D1CB1">
        <w:rPr>
          <w:sz w:val="24"/>
          <w:szCs w:val="24"/>
        </w:rPr>
        <w:t>же услуги, оказываемые непосред</w:t>
      </w:r>
      <w:r w:rsidRPr="0082639B">
        <w:rPr>
          <w:sz w:val="24"/>
          <w:szCs w:val="24"/>
        </w:rPr>
        <w:t>ственно персоналом гостиницы: портье по при</w:t>
      </w:r>
      <w:r w:rsidR="003D1CB1">
        <w:rPr>
          <w:sz w:val="24"/>
          <w:szCs w:val="24"/>
        </w:rPr>
        <w:t>ему и оформлению гостей, горнич</w:t>
      </w:r>
      <w:r w:rsidRPr="0082639B">
        <w:rPr>
          <w:sz w:val="24"/>
          <w:szCs w:val="24"/>
        </w:rPr>
        <w:t>ными по уборке гостиничных номеров и т.д.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ЭТИКЕТ - установленный порядок поведения в соответствии с</w:t>
      </w:r>
      <w:r w:rsidR="003D1CB1">
        <w:rPr>
          <w:sz w:val="24"/>
          <w:szCs w:val="24"/>
        </w:rPr>
        <w:t xml:space="preserve"> правилами уч</w:t>
      </w:r>
      <w:r w:rsidRPr="0082639B">
        <w:rPr>
          <w:sz w:val="24"/>
          <w:szCs w:val="24"/>
        </w:rPr>
        <w:t>тивости и вежливости, отражающий эпоху и осо</w:t>
      </w:r>
      <w:r w:rsidR="003D1CB1">
        <w:rPr>
          <w:sz w:val="24"/>
          <w:szCs w:val="24"/>
        </w:rPr>
        <w:t>бенности культуры страны. Совре</w:t>
      </w:r>
      <w:r w:rsidRPr="0082639B">
        <w:rPr>
          <w:sz w:val="24"/>
          <w:szCs w:val="24"/>
        </w:rPr>
        <w:t>менный этикет диктует правила поведения для профессиональных и социальных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групп. Например, этикет сервиса строго регламентирует правила, порядок и формы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поведения работника предприятия сервиса по отношению к потребителю, которые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необходимо выполнять в процессе производства и реализации услуги.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ЭКСКУРСАНТ - временный визитер, проживающий в месте назначения менее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24 часов, включая круизных путешественников, но исключая</w:t>
      </w:r>
      <w:r w:rsidR="003D1CB1">
        <w:rPr>
          <w:sz w:val="24"/>
          <w:szCs w:val="24"/>
        </w:rPr>
        <w:t xml:space="preserve"> транзитных пассажи</w:t>
      </w:r>
      <w:r w:rsidRPr="0082639B">
        <w:rPr>
          <w:sz w:val="24"/>
          <w:szCs w:val="24"/>
        </w:rPr>
        <w:t>ров.</w:t>
      </w:r>
    </w:p>
    <w:p w:rsidR="0082639B" w:rsidRPr="003D1CB1" w:rsidRDefault="0082639B" w:rsidP="0082639B">
      <w:pPr>
        <w:ind w:firstLine="709"/>
        <w:jc w:val="both"/>
        <w:rPr>
          <w:b/>
          <w:sz w:val="24"/>
          <w:szCs w:val="24"/>
        </w:rPr>
      </w:pPr>
      <w:r w:rsidRPr="003D1CB1">
        <w:rPr>
          <w:b/>
          <w:sz w:val="24"/>
          <w:szCs w:val="24"/>
        </w:rPr>
        <w:t>ТЕРМИНЫ НА АНГЛИЙСКОМ ЯЗЫКЕ: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ADR (Average Daily Rate) – Средняя цена номера: общая выручка номерного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фонда за прошедшие гостиничные сутки, разделе</w:t>
      </w:r>
      <w:r w:rsidR="003D1CB1">
        <w:rPr>
          <w:sz w:val="24"/>
          <w:szCs w:val="24"/>
        </w:rPr>
        <w:t>нная на число проданных комнато</w:t>
      </w:r>
      <w:r w:rsidRPr="0082639B">
        <w:rPr>
          <w:sz w:val="24"/>
          <w:szCs w:val="24"/>
        </w:rPr>
        <w:t>ночей. Так же употребляется сокращение ARR (Average Room Rate).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Adult (Взрослый) – Лицо, достигшее возрас</w:t>
      </w:r>
      <w:r w:rsidR="003D1CB1">
        <w:rPr>
          <w:sz w:val="24"/>
          <w:szCs w:val="24"/>
        </w:rPr>
        <w:t>та 12 лет. При расчете гостинич</w:t>
      </w:r>
      <w:r w:rsidRPr="0082639B">
        <w:rPr>
          <w:sz w:val="24"/>
          <w:szCs w:val="24"/>
        </w:rPr>
        <w:t>ных тарифов, а также тарифов авиакомпаний исп</w:t>
      </w:r>
      <w:r w:rsidR="003D1CB1">
        <w:rPr>
          <w:sz w:val="24"/>
          <w:szCs w:val="24"/>
        </w:rPr>
        <w:t>ользуется условная градация воз</w:t>
      </w:r>
      <w:r w:rsidRPr="0082639B">
        <w:rPr>
          <w:sz w:val="24"/>
          <w:szCs w:val="24"/>
        </w:rPr>
        <w:t xml:space="preserve">растов: Infant </w:t>
      </w:r>
      <w:r w:rsidRPr="0082639B">
        <w:rPr>
          <w:sz w:val="24"/>
          <w:szCs w:val="24"/>
        </w:rPr>
        <w:lastRenderedPageBreak/>
        <w:t>(Младенец) – 0-24 месяца (путешествуют и проживают бесплатно),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 xml:space="preserve">Child (Ребенок) – 2 года - 11 лет (как правило, </w:t>
      </w:r>
      <w:r w:rsidR="003D1CB1">
        <w:rPr>
          <w:sz w:val="24"/>
          <w:szCs w:val="24"/>
        </w:rPr>
        <w:t>путешествуют и проживают по спе</w:t>
      </w:r>
      <w:r w:rsidRPr="0082639B">
        <w:rPr>
          <w:sz w:val="24"/>
          <w:szCs w:val="24"/>
        </w:rPr>
        <w:t>циальным "детским" тарифам), Adult (Взрослый) – старше 12 лет (оплачивается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полная стоимость путешествия и проживания).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Al, All inclusive (Все включено) – Режим, включающий не только 3-разовое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питание, но и дополнительные услуги, такие как легкий завтрак, закуски, легкий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ужин. Напитки входят в стоимость. Иногда это могут быть только напитки местного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производства, а иностранные продаются за дополнительно.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Amadeus – Одна из крупнейших дистрибьюторских систем (См. "Глобальная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система дистрибуции").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AP (American plan) – См. FB (Full board)</w:t>
      </w:r>
      <w:r w:rsidR="003D1CB1">
        <w:rPr>
          <w:sz w:val="24"/>
          <w:szCs w:val="24"/>
        </w:rPr>
        <w:t xml:space="preserve"> 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B&amp;B (Bed &amp; Breakfast) – Тарифный план, который включает в себя цену за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номер с завтраком. Также известен как Континентальный план (Continental Plan).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 xml:space="preserve">BPI (Brand Perfomance Impact) – Влияние </w:t>
      </w:r>
      <w:r w:rsidR="003D1CB1">
        <w:rPr>
          <w:sz w:val="24"/>
          <w:szCs w:val="24"/>
        </w:rPr>
        <w:t>бренда на показатели эффективно</w:t>
      </w:r>
      <w:r w:rsidRPr="0082639B">
        <w:rPr>
          <w:sz w:val="24"/>
          <w:szCs w:val="24"/>
        </w:rPr>
        <w:t>сти гостиницы. Например, в сети Golden Tulip в 20</w:t>
      </w:r>
      <w:r w:rsidR="003D1CB1">
        <w:rPr>
          <w:sz w:val="24"/>
          <w:szCs w:val="24"/>
        </w:rPr>
        <w:t>20</w:t>
      </w:r>
      <w:r w:rsidRPr="0082639B">
        <w:rPr>
          <w:sz w:val="24"/>
          <w:szCs w:val="24"/>
        </w:rPr>
        <w:t xml:space="preserve"> году BPI составлял 26 %.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Brunch (Бранч) – Прием пиши, объединяющий завтрак и обед (от англ.breakfast и lunch). Как правило, Бранч подается между 11:00 и 16:00, в меню входят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горячие, но легкие блюда, подаются спиртные напитки (чаще всего – вино). В ресторанах отелей большой популярностью пользую</w:t>
      </w:r>
      <w:r w:rsidR="003D1CB1">
        <w:rPr>
          <w:sz w:val="24"/>
          <w:szCs w:val="24"/>
        </w:rPr>
        <w:t>тся субботние и воскресные тема</w:t>
      </w:r>
      <w:r w:rsidRPr="0082639B">
        <w:rPr>
          <w:sz w:val="24"/>
          <w:szCs w:val="24"/>
        </w:rPr>
        <w:t>тические Бранчи.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Check-in – Процесс заселения гостя в отель.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Check-in Time – Время заселения гостя в номер. В большинстве отелей - 14:00.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Check-out Time – Время, когда гость должен освободить номер и покинуть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гостиницу. В большинстве отелей - 12:00.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Convention and Visitors Bureau (CVB) – Организации в сфере туристического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маркетинга местного значения, специализирующиеся на разработке конференций,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совещаний, посещений достопримечательностей города, округа или региона.</w:t>
      </w:r>
      <w:r w:rsidR="003D1CB1">
        <w:rPr>
          <w:sz w:val="24"/>
          <w:szCs w:val="24"/>
        </w:rPr>
        <w:t xml:space="preserve"> 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CV (Curriculum Vitae) – Резюме - докум</w:t>
      </w:r>
      <w:r w:rsidR="003D1CB1">
        <w:rPr>
          <w:sz w:val="24"/>
          <w:szCs w:val="24"/>
        </w:rPr>
        <w:t>ент, содержащий информацию о на</w:t>
      </w:r>
      <w:r w:rsidRPr="0082639B">
        <w:rPr>
          <w:sz w:val="24"/>
          <w:szCs w:val="24"/>
        </w:rPr>
        <w:t>выках, опыте работы, образовании и другой отно</w:t>
      </w:r>
      <w:r w:rsidR="003D1CB1">
        <w:rPr>
          <w:sz w:val="24"/>
          <w:szCs w:val="24"/>
        </w:rPr>
        <w:t>сящейся к делу информации, обыч</w:t>
      </w:r>
      <w:r w:rsidRPr="0082639B">
        <w:rPr>
          <w:sz w:val="24"/>
          <w:szCs w:val="24"/>
        </w:rPr>
        <w:t>но требуемый при рассмотрении кандидатуры человека для найма на работу.</w:t>
      </w:r>
    </w:p>
    <w:p w:rsidR="0082639B" w:rsidRPr="003D1CB1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DBL (Double) – Двухместный номер как правило с одной большой кроватью</w:t>
      </w:r>
      <w:r w:rsidR="003D1CB1">
        <w:rPr>
          <w:sz w:val="24"/>
          <w:szCs w:val="24"/>
        </w:rPr>
        <w:t xml:space="preserve"> </w:t>
      </w:r>
      <w:r w:rsidRPr="003D1CB1">
        <w:rPr>
          <w:sz w:val="24"/>
          <w:szCs w:val="24"/>
        </w:rPr>
        <w:t>(</w:t>
      </w:r>
      <w:r w:rsidRPr="0082639B">
        <w:rPr>
          <w:sz w:val="24"/>
          <w:szCs w:val="24"/>
        </w:rPr>
        <w:t>см</w:t>
      </w:r>
      <w:r w:rsidRPr="003D1CB1">
        <w:rPr>
          <w:sz w:val="24"/>
          <w:szCs w:val="24"/>
        </w:rPr>
        <w:t xml:space="preserve">. </w:t>
      </w:r>
      <w:r w:rsidRPr="0082639B">
        <w:rPr>
          <w:sz w:val="24"/>
          <w:szCs w:val="24"/>
          <w:lang w:val="en-US"/>
        </w:rPr>
        <w:t>TWN</w:t>
      </w:r>
      <w:r w:rsidRPr="003D1CB1">
        <w:rPr>
          <w:sz w:val="24"/>
          <w:szCs w:val="24"/>
        </w:rPr>
        <w:t>)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  <w:lang w:val="en-US"/>
        </w:rPr>
        <w:t>EBITDA</w:t>
      </w:r>
      <w:r w:rsidRPr="003D1CB1">
        <w:rPr>
          <w:sz w:val="24"/>
          <w:szCs w:val="24"/>
        </w:rPr>
        <w:t xml:space="preserve"> (</w:t>
      </w:r>
      <w:r w:rsidRPr="0082639B">
        <w:rPr>
          <w:sz w:val="24"/>
          <w:szCs w:val="24"/>
          <w:lang w:val="en-US"/>
        </w:rPr>
        <w:t>Earnings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  <w:lang w:val="en-US"/>
        </w:rPr>
        <w:t>Before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  <w:lang w:val="en-US"/>
        </w:rPr>
        <w:t>Interest</w:t>
      </w:r>
      <w:r w:rsidRPr="003D1CB1">
        <w:rPr>
          <w:sz w:val="24"/>
          <w:szCs w:val="24"/>
        </w:rPr>
        <w:t xml:space="preserve">, </w:t>
      </w:r>
      <w:r w:rsidRPr="0082639B">
        <w:rPr>
          <w:sz w:val="24"/>
          <w:szCs w:val="24"/>
          <w:lang w:val="en-US"/>
        </w:rPr>
        <w:t>Taxes</w:t>
      </w:r>
      <w:r w:rsidRPr="003D1CB1">
        <w:rPr>
          <w:sz w:val="24"/>
          <w:szCs w:val="24"/>
        </w:rPr>
        <w:t xml:space="preserve">, </w:t>
      </w:r>
      <w:r w:rsidRPr="0082639B">
        <w:rPr>
          <w:sz w:val="24"/>
          <w:szCs w:val="24"/>
          <w:lang w:val="en-US"/>
        </w:rPr>
        <w:t>Depreciation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  <w:lang w:val="en-US"/>
        </w:rPr>
        <w:t>and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  <w:lang w:val="en-US"/>
        </w:rPr>
        <w:t>Amortizati</w:t>
      </w:r>
      <w:r w:rsidRPr="003D1CB1">
        <w:rPr>
          <w:sz w:val="24"/>
          <w:szCs w:val="24"/>
        </w:rPr>
        <w:t>–</w:t>
      </w:r>
      <w:r w:rsidRPr="0082639B">
        <w:rPr>
          <w:sz w:val="24"/>
          <w:szCs w:val="24"/>
          <w:lang w:val="en-US"/>
        </w:rPr>
        <w:t>n</w:t>
      </w:r>
      <w:r w:rsidRPr="003D1CB1">
        <w:rPr>
          <w:sz w:val="24"/>
          <w:szCs w:val="24"/>
        </w:rPr>
        <w:t>) –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Прибыль до вычета процентов, налогов и амортизационных отчислений.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ExB (Extra Bed) – Дополнительная кровать в номере.</w:t>
      </w:r>
      <w:r w:rsidR="003D1CB1">
        <w:rPr>
          <w:sz w:val="24"/>
          <w:szCs w:val="24"/>
        </w:rPr>
        <w:t xml:space="preserve"> 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FB (Full board) – Полный пансион. Режим 3-разового питания в отеле (завтрак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+ обед + ужин). Напитки за обедом и ужином в стоимость обычно не входят. Так же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используются термины Full pension и American plan.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FIT (Free Independent Treveller) – Индивидуальный турист (путешественник),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который перемещается по заранее спланирован</w:t>
      </w:r>
      <w:r w:rsidR="003D1CB1">
        <w:rPr>
          <w:sz w:val="24"/>
          <w:szCs w:val="24"/>
        </w:rPr>
        <w:t>ному маршруту и часто имеет бро</w:t>
      </w:r>
      <w:r w:rsidRPr="0082639B">
        <w:rPr>
          <w:sz w:val="24"/>
          <w:szCs w:val="24"/>
        </w:rPr>
        <w:t>нирование в гостиницах в пунктах остановки, бил</w:t>
      </w:r>
      <w:r w:rsidR="003D1CB1">
        <w:rPr>
          <w:sz w:val="24"/>
          <w:szCs w:val="24"/>
        </w:rPr>
        <w:t>еты на транспортные средства ме</w:t>
      </w:r>
      <w:r w:rsidRPr="0082639B">
        <w:rPr>
          <w:sz w:val="24"/>
          <w:szCs w:val="24"/>
        </w:rPr>
        <w:t>жду точками остановок, также, в большинстве случаев, уже забронированы. Такие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путешественники перемещаются независимо, не в составе группы.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Front Desk – Служба приема и размещения в гостинице. Синоним Reception -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стойка приема и размещения, стойка администратора гостиницы.</w:t>
      </w:r>
    </w:p>
    <w:p w:rsidR="0082639B" w:rsidRPr="003D1CB1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Full House ("пoлный дoм") – Термин обозначает загрузку гостиницы на 100%</w:t>
      </w:r>
      <w:r w:rsidR="003D1CB1">
        <w:rPr>
          <w:sz w:val="24"/>
          <w:szCs w:val="24"/>
        </w:rPr>
        <w:t xml:space="preserve"> </w:t>
      </w:r>
      <w:r w:rsidRPr="003D1CB1">
        <w:rPr>
          <w:sz w:val="24"/>
          <w:szCs w:val="24"/>
        </w:rPr>
        <w:t>(</w:t>
      </w:r>
      <w:r w:rsidRPr="0082639B">
        <w:rPr>
          <w:sz w:val="24"/>
          <w:szCs w:val="24"/>
        </w:rPr>
        <w:t>все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номера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проданы</w:t>
      </w:r>
      <w:r w:rsidRPr="003D1CB1">
        <w:rPr>
          <w:sz w:val="24"/>
          <w:szCs w:val="24"/>
        </w:rPr>
        <w:t>).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  <w:lang w:val="en-US"/>
        </w:rPr>
        <w:t xml:space="preserve">GDS (Global Distribution Systems) – </w:t>
      </w:r>
      <w:r w:rsidRPr="0082639B">
        <w:rPr>
          <w:sz w:val="24"/>
          <w:szCs w:val="24"/>
        </w:rPr>
        <w:t>См</w:t>
      </w:r>
      <w:r w:rsidRPr="0082639B">
        <w:rPr>
          <w:sz w:val="24"/>
          <w:szCs w:val="24"/>
          <w:lang w:val="en-US"/>
        </w:rPr>
        <w:t xml:space="preserve">. </w:t>
      </w:r>
      <w:r w:rsidRPr="0082639B">
        <w:rPr>
          <w:sz w:val="24"/>
          <w:szCs w:val="24"/>
        </w:rPr>
        <w:t>Глобальная система дистрибуции.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Guest History (Guest Profile) – Информация о</w:t>
      </w:r>
      <w:r w:rsidR="003D1CB1">
        <w:rPr>
          <w:sz w:val="24"/>
          <w:szCs w:val="24"/>
        </w:rPr>
        <w:t xml:space="preserve"> пребывании гостя в отеле, вклю</w:t>
      </w:r>
      <w:r w:rsidRPr="0082639B">
        <w:rPr>
          <w:sz w:val="24"/>
          <w:szCs w:val="24"/>
        </w:rPr>
        <w:t>чающая номер и категорию занимаемой комнаты,</w:t>
      </w:r>
      <w:r w:rsidR="003D1CB1">
        <w:rPr>
          <w:sz w:val="24"/>
          <w:szCs w:val="24"/>
        </w:rPr>
        <w:t xml:space="preserve"> вид тарифа, способ оплаты, осо</w:t>
      </w:r>
      <w:r w:rsidRPr="0082639B">
        <w:rPr>
          <w:sz w:val="24"/>
          <w:szCs w:val="24"/>
        </w:rPr>
        <w:t>бые пожелания гостя и др. Каждый отель самосто</w:t>
      </w:r>
      <w:r w:rsidR="003D1CB1">
        <w:rPr>
          <w:sz w:val="24"/>
          <w:szCs w:val="24"/>
        </w:rPr>
        <w:t>ятельно принимает решение, в ка</w:t>
      </w:r>
      <w:r w:rsidRPr="0082639B">
        <w:rPr>
          <w:sz w:val="24"/>
          <w:szCs w:val="24"/>
        </w:rPr>
        <w:t>ком объеме собирать информацию о гостях и хра</w:t>
      </w:r>
      <w:r w:rsidR="003D1CB1">
        <w:rPr>
          <w:sz w:val="24"/>
          <w:szCs w:val="24"/>
        </w:rPr>
        <w:t>нить ее. В гостиницах под управ</w:t>
      </w:r>
      <w:r w:rsidRPr="0082639B">
        <w:rPr>
          <w:sz w:val="24"/>
          <w:szCs w:val="24"/>
        </w:rPr>
        <w:t>лением международных брендов существуют четкие стандарты на этот счет.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lastRenderedPageBreak/>
        <w:t>HoReCa – Термин, обозначающий сферу и</w:t>
      </w:r>
      <w:r w:rsidR="003D1CB1">
        <w:rPr>
          <w:sz w:val="24"/>
          <w:szCs w:val="24"/>
        </w:rPr>
        <w:t>ндустрии гостеприимства (общест</w:t>
      </w:r>
      <w:r w:rsidRPr="0082639B">
        <w:rPr>
          <w:sz w:val="24"/>
          <w:szCs w:val="24"/>
        </w:rPr>
        <w:t>венного питания и гостиничного хозяйства). Название «HoReCa» происходит от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первых двух букв в словах Hotel, Restaurant, Cafe/</w:t>
      </w:r>
      <w:r w:rsidR="003D1CB1">
        <w:rPr>
          <w:sz w:val="24"/>
          <w:szCs w:val="24"/>
        </w:rPr>
        <w:t>Catering (отель - ресторан - ка</w:t>
      </w:r>
      <w:r w:rsidRPr="0082639B">
        <w:rPr>
          <w:sz w:val="24"/>
          <w:szCs w:val="24"/>
        </w:rPr>
        <w:t>фе/кейтеринг). Термин «HoReCa» активно используется рестораторами, отельерами,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шеф-поварами, компаниями-поставщиками и пр</w:t>
      </w:r>
      <w:r w:rsidR="003D1CB1">
        <w:rPr>
          <w:sz w:val="24"/>
          <w:szCs w:val="24"/>
        </w:rPr>
        <w:t>оизводителями оборудования, про</w:t>
      </w:r>
      <w:r w:rsidRPr="0082639B">
        <w:rPr>
          <w:sz w:val="24"/>
          <w:szCs w:val="24"/>
        </w:rPr>
        <w:t>дуктов питания и услуг для отелей/гостиниц, рестор</w:t>
      </w:r>
      <w:r w:rsidR="003D1CB1">
        <w:rPr>
          <w:sz w:val="24"/>
          <w:szCs w:val="24"/>
        </w:rPr>
        <w:t>анов, баров и кафе, а также дру</w:t>
      </w:r>
      <w:r w:rsidRPr="0082639B">
        <w:rPr>
          <w:sz w:val="24"/>
          <w:szCs w:val="24"/>
        </w:rPr>
        <w:t>гими участниками гостиничного и ресторанного</w:t>
      </w:r>
      <w:r w:rsidR="003D1CB1">
        <w:rPr>
          <w:sz w:val="24"/>
          <w:szCs w:val="24"/>
        </w:rPr>
        <w:t xml:space="preserve"> бизнеса для определения их при</w:t>
      </w:r>
      <w:r w:rsidRPr="0082639B">
        <w:rPr>
          <w:sz w:val="24"/>
          <w:szCs w:val="24"/>
        </w:rPr>
        <w:t>надлежности к рынку индустрии гостеприимства.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HR assessment – Деловая оценка персонала - целенаправленный проц</w:t>
      </w:r>
      <w:r w:rsidR="003D1CB1">
        <w:rPr>
          <w:sz w:val="24"/>
          <w:szCs w:val="24"/>
        </w:rPr>
        <w:t>есс уста</w:t>
      </w:r>
      <w:r w:rsidRPr="0082639B">
        <w:rPr>
          <w:sz w:val="24"/>
          <w:szCs w:val="24"/>
        </w:rPr>
        <w:t xml:space="preserve">новления соответствия способностей, мотиваций </w:t>
      </w:r>
      <w:r w:rsidR="003D1CB1">
        <w:rPr>
          <w:sz w:val="24"/>
          <w:szCs w:val="24"/>
        </w:rPr>
        <w:t>и других качественных характери</w:t>
      </w:r>
      <w:r w:rsidRPr="0082639B">
        <w:rPr>
          <w:sz w:val="24"/>
          <w:szCs w:val="24"/>
        </w:rPr>
        <w:t>стик персонала требованиям должности или рабо</w:t>
      </w:r>
      <w:r w:rsidR="003D1CB1">
        <w:rPr>
          <w:sz w:val="24"/>
          <w:szCs w:val="24"/>
        </w:rPr>
        <w:t>чего места. Различают два основ</w:t>
      </w:r>
      <w:r w:rsidRPr="0082639B">
        <w:rPr>
          <w:sz w:val="24"/>
          <w:szCs w:val="24"/>
        </w:rPr>
        <w:t>ных вида деловой оценки персонала: отбор персонала и аттестацию персонала.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Junior Suite – Большая комната с огорожен</w:t>
      </w:r>
      <w:r w:rsidR="003D1CB1">
        <w:rPr>
          <w:sz w:val="24"/>
          <w:szCs w:val="24"/>
        </w:rPr>
        <w:t>ным спальным местом, преобразуе</w:t>
      </w:r>
      <w:r w:rsidRPr="0082639B">
        <w:rPr>
          <w:sz w:val="24"/>
          <w:szCs w:val="24"/>
        </w:rPr>
        <w:t>мым в гостиную днем.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KPI (Key Performance Indicator) – Ключевы</w:t>
      </w:r>
      <w:r w:rsidR="003D1CB1">
        <w:rPr>
          <w:sz w:val="24"/>
          <w:szCs w:val="24"/>
        </w:rPr>
        <w:t>е показатели эффективности - ог</w:t>
      </w:r>
      <w:r w:rsidRPr="0082639B">
        <w:rPr>
          <w:sz w:val="24"/>
          <w:szCs w:val="24"/>
        </w:rPr>
        <w:t>раниченный набор объективно измеримых пар</w:t>
      </w:r>
      <w:r w:rsidR="003D1CB1">
        <w:rPr>
          <w:sz w:val="24"/>
          <w:szCs w:val="24"/>
        </w:rPr>
        <w:t>аметров, позволяющий оценить ре</w:t>
      </w:r>
      <w:r w:rsidRPr="0082639B">
        <w:rPr>
          <w:sz w:val="24"/>
          <w:szCs w:val="24"/>
        </w:rPr>
        <w:t>зультативность работы. В зависимости от стратегии компании различают разные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KPI. В основном их применяют для определени</w:t>
      </w:r>
      <w:r w:rsidR="003D1CB1">
        <w:rPr>
          <w:sz w:val="24"/>
          <w:szCs w:val="24"/>
        </w:rPr>
        <w:t>я эффективности работы админист</w:t>
      </w:r>
      <w:r w:rsidRPr="0082639B">
        <w:rPr>
          <w:sz w:val="24"/>
          <w:szCs w:val="24"/>
        </w:rPr>
        <w:t>ративно-управленческого персонала. Например, в стратегической цели «увеличить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средний доход на клиента с 10$ до 15$ на 2008 год» кл</w:t>
      </w:r>
      <w:r w:rsidR="003D1CB1">
        <w:rPr>
          <w:sz w:val="24"/>
          <w:szCs w:val="24"/>
        </w:rPr>
        <w:t>ючевым показателем эффек</w:t>
      </w:r>
      <w:r w:rsidRPr="0082639B">
        <w:rPr>
          <w:sz w:val="24"/>
          <w:szCs w:val="24"/>
        </w:rPr>
        <w:t>тивности является «средний доход на клиента».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Luggage Tag (Luggage Ticket) – Багажная квитанция, которой служащие отеля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маркируют багаж гостей, сдаваемый в камеру хранения. На багажной квитанции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указываются: фамилия гостя и номер комнаты.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Out Of Order Room – Комната не пригодна к заселению по причине поломки,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неисправности оборудования или проведения ремонтных работ в данной комнате.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Rack Rate – Oфициально объявленная цена за номер в гостинице без учёта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возможных скидок.</w:t>
      </w:r>
    </w:p>
    <w:p w:rsidR="0082639B" w:rsidRPr="003D1CB1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RevPAR (Revenue per available room) – Об</w:t>
      </w:r>
      <w:r w:rsidR="003D1CB1">
        <w:rPr>
          <w:sz w:val="24"/>
          <w:szCs w:val="24"/>
        </w:rPr>
        <w:t>щая выручка номерного фонда, де</w:t>
      </w:r>
      <w:r w:rsidRPr="0082639B">
        <w:rPr>
          <w:sz w:val="24"/>
          <w:szCs w:val="24"/>
        </w:rPr>
        <w:t>ленная на общее число доступных комнат (математически равно ADR, умноженную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на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Загрузку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отеля</w:t>
      </w:r>
      <w:r w:rsidRPr="003D1CB1">
        <w:rPr>
          <w:sz w:val="24"/>
          <w:szCs w:val="24"/>
        </w:rPr>
        <w:t>).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  <w:lang w:val="en-US"/>
        </w:rPr>
        <w:t>RHIC</w:t>
      </w:r>
      <w:r w:rsidRPr="003D1CB1">
        <w:rPr>
          <w:sz w:val="24"/>
          <w:szCs w:val="24"/>
        </w:rPr>
        <w:t xml:space="preserve"> (</w:t>
      </w:r>
      <w:r w:rsidRPr="0082639B">
        <w:rPr>
          <w:sz w:val="24"/>
          <w:szCs w:val="24"/>
          <w:lang w:val="en-US"/>
        </w:rPr>
        <w:t>Russia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  <w:lang w:val="en-US"/>
        </w:rPr>
        <w:t>and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  <w:lang w:val="en-US"/>
        </w:rPr>
        <w:t>CIS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  <w:lang w:val="en-US"/>
        </w:rPr>
        <w:t>Hotel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  <w:lang w:val="en-US"/>
        </w:rPr>
        <w:t>Investment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  <w:lang w:val="en-US"/>
        </w:rPr>
        <w:t>Conference</w:t>
      </w:r>
      <w:r w:rsidRPr="003D1CB1">
        <w:rPr>
          <w:sz w:val="24"/>
          <w:szCs w:val="24"/>
        </w:rPr>
        <w:t xml:space="preserve">) – </w:t>
      </w:r>
      <w:r w:rsidRPr="0082639B">
        <w:rPr>
          <w:sz w:val="24"/>
          <w:szCs w:val="24"/>
        </w:rPr>
        <w:t>Конференция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по</w:t>
      </w:r>
      <w:r w:rsidRP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инвестициям в гостиничный бизнес России и СНГ, одно из наиболее авторитетных бизнес-событий отрасли и площадка для взаимодействия с партнерами и потенциальными инвесторами. Ежегодно организуется компаниями Bench Events и Questex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Media Group на базе одного из ведущих отелей России.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ROI (Return On Investment) – Финансовый</w:t>
      </w:r>
      <w:r w:rsidR="003D1CB1">
        <w:rPr>
          <w:sz w:val="24"/>
          <w:szCs w:val="24"/>
        </w:rPr>
        <w:t xml:space="preserve"> показатель, характеризующий до</w:t>
      </w:r>
      <w:r w:rsidRPr="0082639B">
        <w:rPr>
          <w:sz w:val="24"/>
          <w:szCs w:val="24"/>
        </w:rPr>
        <w:t>ходность инвестиционных вложений.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Room Service (Обслуживание в номерах) – Доставка горячих блюд, закусок и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напитков в гостевые номера.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SGL (Single) – Одноместное размещение в номере или одноместный номер.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TRPL (Triple) – Трехместный номер или трехместное размещение в номере.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TSA (Technical Services Agreement) – Договор Технического Сопровождения.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Заключается между собственником гостиницы и управляющей компанией. В рамках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Договора управляющая компания осуществляет</w:t>
      </w:r>
      <w:r w:rsidR="003D1CB1">
        <w:rPr>
          <w:sz w:val="24"/>
          <w:szCs w:val="24"/>
        </w:rPr>
        <w:t xml:space="preserve"> сопровождение гостиничного про</w:t>
      </w:r>
      <w:r w:rsidRPr="0082639B">
        <w:rPr>
          <w:sz w:val="24"/>
          <w:szCs w:val="24"/>
        </w:rPr>
        <w:t xml:space="preserve">екта на этапах проектирования, строительства, </w:t>
      </w:r>
      <w:r w:rsidR="003D1CB1">
        <w:rPr>
          <w:sz w:val="24"/>
          <w:szCs w:val="24"/>
        </w:rPr>
        <w:t>оснащения, комплектации и подго</w:t>
      </w:r>
      <w:r w:rsidRPr="0082639B">
        <w:rPr>
          <w:sz w:val="24"/>
          <w:szCs w:val="24"/>
        </w:rPr>
        <w:t>товки к открытию.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Twitter – Социальная сеть, система микроблогов, позволяющая пользователям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отправлять короткие сообщения. В наши дни активно используется гостиничными</w:t>
      </w:r>
      <w:r w:rsidR="003D1CB1">
        <w:rPr>
          <w:sz w:val="24"/>
          <w:szCs w:val="24"/>
        </w:rPr>
        <w:t xml:space="preserve"> </w:t>
      </w:r>
      <w:r w:rsidRPr="0082639B">
        <w:rPr>
          <w:sz w:val="24"/>
          <w:szCs w:val="24"/>
        </w:rPr>
        <w:t>сетями и независыми отелями для общения с целевой аудиторией.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t>TWN (Twin) – Двухместный номер с двумя</w:t>
      </w:r>
      <w:r w:rsidR="003D1CB1">
        <w:rPr>
          <w:sz w:val="24"/>
          <w:szCs w:val="24"/>
        </w:rPr>
        <w:t xml:space="preserve"> раздельными кроватями или двух</w:t>
      </w:r>
      <w:r w:rsidRPr="0082639B">
        <w:rPr>
          <w:sz w:val="24"/>
          <w:szCs w:val="24"/>
        </w:rPr>
        <w:t>местное размещение на двух раздельных кроватях.</w:t>
      </w:r>
    </w:p>
    <w:p w:rsidR="0082639B" w:rsidRPr="0082639B" w:rsidRDefault="0082639B" w:rsidP="0082639B">
      <w:pPr>
        <w:ind w:firstLine="709"/>
        <w:jc w:val="both"/>
        <w:rPr>
          <w:sz w:val="24"/>
          <w:szCs w:val="24"/>
        </w:rPr>
      </w:pPr>
      <w:r w:rsidRPr="0082639B">
        <w:rPr>
          <w:sz w:val="24"/>
          <w:szCs w:val="24"/>
        </w:rPr>
        <w:lastRenderedPageBreak/>
        <w:t>Walk In Guest – Гость, прибывший в отель,</w:t>
      </w:r>
      <w:r w:rsidR="003D1CB1">
        <w:rPr>
          <w:sz w:val="24"/>
          <w:szCs w:val="24"/>
        </w:rPr>
        <w:t xml:space="preserve"> без предварительного бронирова</w:t>
      </w:r>
      <w:r w:rsidRPr="0082639B">
        <w:rPr>
          <w:sz w:val="24"/>
          <w:szCs w:val="24"/>
        </w:rPr>
        <w:t>ния.</w:t>
      </w:r>
    </w:p>
    <w:p w:rsidR="0082639B" w:rsidRPr="0082639B" w:rsidRDefault="0082639B" w:rsidP="0082639B">
      <w:pPr>
        <w:rPr>
          <w:sz w:val="24"/>
          <w:szCs w:val="24"/>
        </w:rPr>
      </w:pPr>
    </w:p>
    <w:p w:rsidR="0082639B" w:rsidRPr="0082639B" w:rsidRDefault="0082639B" w:rsidP="0082639B">
      <w:pPr>
        <w:rPr>
          <w:sz w:val="24"/>
          <w:szCs w:val="24"/>
        </w:rPr>
      </w:pPr>
    </w:p>
    <w:p w:rsidR="00D4470C" w:rsidRDefault="00B3796F" w:rsidP="009079FF">
      <w:pPr>
        <w:pStyle w:val="-1"/>
        <w:tabs>
          <w:tab w:val="clear" w:pos="1092"/>
          <w:tab w:val="left" w:pos="1094"/>
        </w:tabs>
        <w:ind w:left="426" w:firstLine="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079FF">
        <w:rPr>
          <w:rFonts w:ascii="Times New Roman" w:hAnsi="Times New Roman"/>
        </w:rPr>
        <w:t>.</w:t>
      </w:r>
      <w:r w:rsidR="00D4470C" w:rsidRPr="002C188E">
        <w:rPr>
          <w:rFonts w:ascii="Times New Roman" w:hAnsi="Times New Roman"/>
        </w:rPr>
        <w:t>Перечень учебно-методического обеспечения для самостоятельной работы обучающихся по дисциплине (модулю)</w:t>
      </w:r>
    </w:p>
    <w:p w:rsidR="00D4470C" w:rsidRPr="00D4470C" w:rsidRDefault="00D4470C" w:rsidP="00D4470C">
      <w:pPr>
        <w:ind w:firstLine="720"/>
        <w:jc w:val="both"/>
        <w:rPr>
          <w:b/>
          <w:sz w:val="28"/>
          <w:szCs w:val="28"/>
        </w:rPr>
      </w:pPr>
      <w:r w:rsidRPr="00D4470C">
        <w:rPr>
          <w:b/>
          <w:sz w:val="28"/>
          <w:szCs w:val="28"/>
        </w:rPr>
        <w:t xml:space="preserve">Нормативные документы </w:t>
      </w:r>
    </w:p>
    <w:p w:rsidR="00D4470C" w:rsidRDefault="00D4470C" w:rsidP="00D4470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t xml:space="preserve">1. Конституция Российской Федерации Принята на всенародном голосовании 12 декабря 1993 г. – URL: http://ivo.garant.ru/SESSION/PILOT/main.htm (дата обращения: 30.06.2022). </w:t>
      </w:r>
    </w:p>
    <w:p w:rsidR="00D4470C" w:rsidRDefault="00D4470C" w:rsidP="00D4470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t>2. Бюджетный кодекс Российской Федерации (БК РФ) от 31.07.1998 №145-ФЗ (принят ГД ФС РФ 17.07.1998г.) (в действующей редакции) http://www.consultant.ru/popular/budget/ (дата обращения: 30.06.2022).</w:t>
      </w:r>
    </w:p>
    <w:p w:rsidR="00D4470C" w:rsidRDefault="00D4470C" w:rsidP="00D4470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t xml:space="preserve"> 3. Гражданский кодекс РФ (ГК РФ) от 26.01.1996 N 14-ФЗ Часть 2 (в действующей редакции). – URL: http://www.consultant.ru/popular/gkrf1/ (дата обращения: 30.06.2022).</w:t>
      </w:r>
    </w:p>
    <w:p w:rsidR="00D4470C" w:rsidRDefault="00D4470C" w:rsidP="00D4470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t xml:space="preserve"> 4. Гражданский кодекс РФ (ГК РФ) от 30.11.1994 N 51-ФЗ - Часть 1 (в действующей редакции) – URL: http://www.consultant.ru/popular/gkrf1/ (дата обращения: 30.06.2022). </w:t>
      </w:r>
    </w:p>
    <w:p w:rsidR="00D4470C" w:rsidRDefault="00D4470C" w:rsidP="00DE33E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t xml:space="preserve">5. </w:t>
      </w:r>
      <w:r w:rsidR="00DE33EC">
        <w:rPr>
          <w:sz w:val="28"/>
          <w:szCs w:val="28"/>
        </w:rPr>
        <w:t xml:space="preserve"> </w:t>
      </w:r>
      <w:r w:rsidR="00DE33EC" w:rsidRPr="00DE33EC">
        <w:rPr>
          <w:sz w:val="28"/>
          <w:szCs w:val="28"/>
        </w:rPr>
        <w:t>Положение о государственной системе классификации</w:t>
      </w:r>
      <w:r w:rsidR="00DE33EC">
        <w:rPr>
          <w:sz w:val="28"/>
          <w:szCs w:val="28"/>
        </w:rPr>
        <w:t xml:space="preserve"> </w:t>
      </w:r>
      <w:r w:rsidR="00DE33EC" w:rsidRPr="00DE33EC">
        <w:rPr>
          <w:sz w:val="28"/>
          <w:szCs w:val="28"/>
        </w:rPr>
        <w:t>гостиниц и иных средств размещения в РФ от 21.08.03г.</w:t>
      </w:r>
      <w:r w:rsidR="00DE33EC">
        <w:rPr>
          <w:sz w:val="28"/>
          <w:szCs w:val="28"/>
        </w:rPr>
        <w:t xml:space="preserve"> </w:t>
      </w:r>
      <w:r w:rsidR="00DE33EC" w:rsidRPr="00DE33EC">
        <w:rPr>
          <w:sz w:val="28"/>
          <w:szCs w:val="28"/>
        </w:rPr>
        <w:t>№ 197</w:t>
      </w:r>
    </w:p>
    <w:p w:rsidR="00DE33EC" w:rsidRPr="00DE33EC" w:rsidRDefault="00DE33EC" w:rsidP="00DE33EC">
      <w:pPr>
        <w:ind w:firstLine="720"/>
        <w:jc w:val="both"/>
        <w:rPr>
          <w:sz w:val="28"/>
          <w:szCs w:val="28"/>
        </w:rPr>
      </w:pPr>
      <w:r w:rsidRPr="00DE33EC">
        <w:rPr>
          <w:sz w:val="28"/>
          <w:szCs w:val="28"/>
        </w:rPr>
        <w:t>6.ГОСТ Р 51185 - 98. Туристские услуги. Средства размещения.</w:t>
      </w:r>
    </w:p>
    <w:p w:rsidR="00DE33EC" w:rsidRPr="00DE33EC" w:rsidRDefault="00DE33EC" w:rsidP="00DE33EC">
      <w:pPr>
        <w:ind w:firstLine="720"/>
        <w:jc w:val="both"/>
        <w:rPr>
          <w:sz w:val="28"/>
          <w:szCs w:val="28"/>
        </w:rPr>
      </w:pPr>
      <w:r w:rsidRPr="00DE33EC">
        <w:rPr>
          <w:sz w:val="28"/>
          <w:szCs w:val="28"/>
        </w:rPr>
        <w:t>7.Правила предоставления гостиничных услуг в РФ (от 25.04.1997г. № 490 в редакции 2000 г.).</w:t>
      </w:r>
    </w:p>
    <w:p w:rsidR="00DE33EC" w:rsidRPr="00DE33EC" w:rsidRDefault="00DE33EC" w:rsidP="00DE33EC">
      <w:pPr>
        <w:ind w:firstLine="720"/>
        <w:jc w:val="both"/>
        <w:rPr>
          <w:sz w:val="28"/>
          <w:szCs w:val="28"/>
        </w:rPr>
      </w:pPr>
      <w:r w:rsidRPr="00DE33EC">
        <w:rPr>
          <w:sz w:val="28"/>
          <w:szCs w:val="28"/>
        </w:rPr>
        <w:t>8.Приказ Министерства культуры РФ от 3.12.12 г. N 1488 "Об утверждении порядка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организациями"</w:t>
      </w:r>
    </w:p>
    <w:tbl>
      <w:tblPr>
        <w:tblW w:w="9162" w:type="dxa"/>
        <w:tblInd w:w="318" w:type="dxa"/>
        <w:tblCellMar>
          <w:left w:w="0" w:type="dxa"/>
          <w:right w:w="0" w:type="dxa"/>
        </w:tblCellMar>
        <w:tblLook w:val="04A0"/>
      </w:tblPr>
      <w:tblGrid>
        <w:gridCol w:w="536"/>
        <w:gridCol w:w="2470"/>
        <w:gridCol w:w="4151"/>
        <w:gridCol w:w="2005"/>
      </w:tblGrid>
      <w:tr w:rsidR="00D4470C" w:rsidTr="009079FF">
        <w:trPr>
          <w:trHeight w:val="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636F6B" w:rsidRDefault="00D4470C" w:rsidP="00C04587">
            <w:pPr>
              <w:jc w:val="center"/>
              <w:rPr>
                <w:sz w:val="24"/>
                <w:szCs w:val="24"/>
              </w:rPr>
            </w:pPr>
            <w:r w:rsidRPr="00636F6B">
              <w:rPr>
                <w:sz w:val="24"/>
                <w:szCs w:val="24"/>
              </w:rPr>
              <w:t>№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Авторы, составители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Заглавие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Издательство, год</w:t>
            </w:r>
          </w:p>
        </w:tc>
      </w:tr>
      <w:tr w:rsidR="00D4470C" w:rsidTr="009079FF">
        <w:trPr>
          <w:trHeight w:val="21"/>
        </w:trPr>
        <w:tc>
          <w:tcPr>
            <w:tcW w:w="0" w:type="auto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Л1.1</w:t>
            </w:r>
          </w:p>
        </w:tc>
        <w:tc>
          <w:tcPr>
            <w:tcW w:w="247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B104DE" w:rsidP="00C04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А.Н</w:t>
            </w:r>
          </w:p>
          <w:p w:rsidR="00B104DE" w:rsidRDefault="00B104DE" w:rsidP="00C04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Н.А</w:t>
            </w:r>
          </w:p>
          <w:p w:rsidR="00B104DE" w:rsidRDefault="00B104DE" w:rsidP="00C04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Огнева С.В</w:t>
            </w:r>
          </w:p>
          <w:p w:rsidR="00B104DE" w:rsidRPr="00941166" w:rsidRDefault="00B104DE" w:rsidP="00C04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е.Н.</w:t>
            </w:r>
          </w:p>
        </w:tc>
        <w:tc>
          <w:tcPr>
            <w:tcW w:w="4151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941166" w:rsidRDefault="00B104DE" w:rsidP="00C04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гостиничного предприятия</w:t>
            </w:r>
          </w:p>
        </w:tc>
        <w:tc>
          <w:tcPr>
            <w:tcW w:w="200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E33EC" w:rsidP="00C04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ООО»Кнорус» 2016</w:t>
            </w:r>
          </w:p>
        </w:tc>
      </w:tr>
      <w:tr w:rsidR="00B104DE" w:rsidTr="009079FF">
        <w:trPr>
          <w:trHeight w:val="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B104DE" w:rsidRDefault="00B104DE" w:rsidP="00DE33E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E33EC">
              <w:rPr>
                <w:color w:val="000000"/>
                <w:sz w:val="24"/>
                <w:szCs w:val="24"/>
              </w:rPr>
              <w:t>Л1.2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B104DE" w:rsidRPr="00941166" w:rsidRDefault="00B104DE" w:rsidP="0082639B">
            <w:pPr>
              <w:rPr>
                <w:sz w:val="24"/>
                <w:szCs w:val="24"/>
              </w:rPr>
            </w:pPr>
            <w:r w:rsidRPr="00D24D08">
              <w:rPr>
                <w:bCs/>
                <w:sz w:val="28"/>
                <w:szCs w:val="28"/>
              </w:rPr>
              <w:t>Малых Н.И., Можаева Н.Г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B104DE" w:rsidRPr="00941166" w:rsidRDefault="00B104DE" w:rsidP="0082639B">
            <w:pPr>
              <w:rPr>
                <w:sz w:val="24"/>
                <w:szCs w:val="24"/>
              </w:rPr>
            </w:pPr>
            <w:r w:rsidRPr="00D24D08">
              <w:rPr>
                <w:kern w:val="36"/>
                <w:sz w:val="28"/>
                <w:szCs w:val="28"/>
              </w:rPr>
              <w:t>Экономика гостиничного предприятия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B104DE" w:rsidRPr="00D24D08" w:rsidRDefault="00B104DE" w:rsidP="00B104DE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D08">
              <w:rPr>
                <w:rFonts w:ascii="Times New Roman" w:hAnsi="Times New Roman" w:cs="Times New Roman"/>
                <w:sz w:val="28"/>
                <w:szCs w:val="28"/>
              </w:rPr>
              <w:t xml:space="preserve"> Инфра-М, Форум, 2013.</w:t>
            </w:r>
          </w:p>
          <w:p w:rsidR="00B104DE" w:rsidRDefault="00B104DE" w:rsidP="0082639B">
            <w:pPr>
              <w:rPr>
                <w:sz w:val="24"/>
                <w:szCs w:val="24"/>
              </w:rPr>
            </w:pPr>
          </w:p>
        </w:tc>
      </w:tr>
      <w:tr w:rsidR="00B104DE" w:rsidRPr="00941166" w:rsidTr="009079FF">
        <w:trPr>
          <w:trHeight w:val="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B104DE" w:rsidRDefault="00B104DE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Л1.3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B104DE" w:rsidRDefault="00DE33EC" w:rsidP="00C04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И.В</w:t>
            </w:r>
          </w:p>
          <w:p w:rsidR="00DE33EC" w:rsidRDefault="00DE33EC" w:rsidP="00C04587">
            <w:pPr>
              <w:rPr>
                <w:sz w:val="24"/>
                <w:szCs w:val="24"/>
              </w:rPr>
            </w:pPr>
            <w:r w:rsidRPr="00D24D08">
              <w:rPr>
                <w:sz w:val="28"/>
                <w:szCs w:val="28"/>
              </w:rPr>
              <w:t>Веретенникова И. И.</w:t>
            </w:r>
          </w:p>
        </w:tc>
        <w:tc>
          <w:tcPr>
            <w:tcW w:w="4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B104DE" w:rsidRPr="00941166" w:rsidRDefault="00DE33EC" w:rsidP="00C04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организации (предприятия)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B104DE" w:rsidRPr="00941166" w:rsidRDefault="00DE33EC" w:rsidP="00C04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Юрайт 2018</w:t>
            </w:r>
          </w:p>
        </w:tc>
      </w:tr>
    </w:tbl>
    <w:p w:rsidR="003F07BD" w:rsidRDefault="003F07BD" w:rsidP="00C7556C">
      <w:pPr>
        <w:jc w:val="right"/>
        <w:rPr>
          <w:sz w:val="28"/>
        </w:rPr>
      </w:pPr>
    </w:p>
    <w:p w:rsidR="00B104DE" w:rsidRDefault="00B104DE" w:rsidP="00C7556C">
      <w:pPr>
        <w:jc w:val="right"/>
        <w:rPr>
          <w:sz w:val="28"/>
        </w:rPr>
      </w:pPr>
    </w:p>
    <w:p w:rsidR="000E38C2" w:rsidRDefault="000E38C2" w:rsidP="00C7556C">
      <w:pPr>
        <w:jc w:val="right"/>
        <w:rPr>
          <w:b/>
          <w:sz w:val="28"/>
        </w:rPr>
      </w:pPr>
    </w:p>
    <w:p w:rsidR="000E38C2" w:rsidRDefault="000E38C2" w:rsidP="00C7556C">
      <w:pPr>
        <w:jc w:val="right"/>
        <w:rPr>
          <w:b/>
          <w:sz w:val="28"/>
        </w:rPr>
      </w:pPr>
    </w:p>
    <w:p w:rsidR="000E38C2" w:rsidRDefault="000E38C2" w:rsidP="00C7556C">
      <w:pPr>
        <w:jc w:val="right"/>
        <w:rPr>
          <w:b/>
          <w:sz w:val="28"/>
        </w:rPr>
      </w:pPr>
    </w:p>
    <w:p w:rsidR="000E38C2" w:rsidRDefault="000E38C2" w:rsidP="00C7556C">
      <w:pPr>
        <w:jc w:val="right"/>
        <w:rPr>
          <w:b/>
          <w:sz w:val="28"/>
        </w:rPr>
      </w:pPr>
    </w:p>
    <w:p w:rsidR="000E38C2" w:rsidRDefault="000E38C2" w:rsidP="00C7556C">
      <w:pPr>
        <w:jc w:val="right"/>
        <w:rPr>
          <w:b/>
          <w:sz w:val="28"/>
        </w:rPr>
      </w:pPr>
    </w:p>
    <w:p w:rsidR="000E38C2" w:rsidRDefault="000E38C2" w:rsidP="00C7556C">
      <w:pPr>
        <w:jc w:val="right"/>
        <w:rPr>
          <w:b/>
          <w:sz w:val="28"/>
        </w:rPr>
      </w:pPr>
    </w:p>
    <w:p w:rsidR="00DF7AD7" w:rsidRPr="00500FBD" w:rsidRDefault="009079FF" w:rsidP="00C7556C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</w:t>
      </w:r>
      <w:r w:rsidR="00DF7AD7" w:rsidRPr="00500FBD">
        <w:rPr>
          <w:b/>
          <w:sz w:val="28"/>
        </w:rPr>
        <w:t>риложение 1</w:t>
      </w:r>
    </w:p>
    <w:p w:rsidR="00DF7AD7" w:rsidRDefault="00DF7AD7" w:rsidP="00C7556C">
      <w:pPr>
        <w:jc w:val="center"/>
        <w:rPr>
          <w:sz w:val="28"/>
        </w:rPr>
      </w:pPr>
    </w:p>
    <w:p w:rsidR="00251936" w:rsidRPr="00251936" w:rsidRDefault="00251936" w:rsidP="00251936">
      <w:pPr>
        <w:jc w:val="center"/>
        <w:rPr>
          <w:i/>
          <w:sz w:val="28"/>
        </w:rPr>
      </w:pPr>
      <w:r w:rsidRPr="00251936">
        <w:rPr>
          <w:i/>
          <w:sz w:val="28"/>
        </w:rPr>
        <w:t>Образец оформления титульного листа</w:t>
      </w:r>
    </w:p>
    <w:p w:rsidR="00251936" w:rsidRPr="00251936" w:rsidRDefault="00251936" w:rsidP="00251936">
      <w:pPr>
        <w:jc w:val="center"/>
        <w:rPr>
          <w:i/>
          <w:sz w:val="28"/>
        </w:rPr>
      </w:pPr>
    </w:p>
    <w:p w:rsidR="00251936" w:rsidRPr="00251936" w:rsidRDefault="00251936" w:rsidP="00251936">
      <w:pPr>
        <w:jc w:val="center"/>
        <w:rPr>
          <w:sz w:val="28"/>
        </w:rPr>
      </w:pPr>
      <w:r w:rsidRPr="00251936">
        <w:rPr>
          <w:sz w:val="28"/>
        </w:rPr>
        <w:t>Министерство науки и высшего образования РФ</w:t>
      </w:r>
    </w:p>
    <w:p w:rsidR="00251936" w:rsidRPr="00251936" w:rsidRDefault="00251936" w:rsidP="00251936">
      <w:pPr>
        <w:jc w:val="center"/>
        <w:rPr>
          <w:sz w:val="28"/>
        </w:rPr>
      </w:pPr>
      <w:r w:rsidRPr="00251936">
        <w:rPr>
          <w:sz w:val="28"/>
        </w:rPr>
        <w:t>Федеральное государственное автономное</w:t>
      </w:r>
    </w:p>
    <w:p w:rsidR="00251936" w:rsidRPr="00251936" w:rsidRDefault="00251936" w:rsidP="00251936">
      <w:pPr>
        <w:jc w:val="center"/>
        <w:rPr>
          <w:sz w:val="28"/>
        </w:rPr>
      </w:pPr>
      <w:r w:rsidRPr="00251936">
        <w:rPr>
          <w:sz w:val="28"/>
        </w:rPr>
        <w:t>образовательное учреждение высшего образования</w:t>
      </w:r>
    </w:p>
    <w:p w:rsidR="00251936" w:rsidRPr="00251936" w:rsidRDefault="00251936" w:rsidP="00251936">
      <w:pPr>
        <w:jc w:val="center"/>
        <w:rPr>
          <w:b/>
          <w:sz w:val="28"/>
        </w:rPr>
      </w:pPr>
      <w:r w:rsidRPr="00251936">
        <w:rPr>
          <w:b/>
          <w:sz w:val="28"/>
        </w:rPr>
        <w:t>СИБИРСКИЙ ФЕДЕРАЛЬНЫЙ УНИВЕРСИТЕТ</w:t>
      </w:r>
    </w:p>
    <w:p w:rsidR="00251936" w:rsidRPr="00251936" w:rsidRDefault="00251936" w:rsidP="00251936">
      <w:pPr>
        <w:jc w:val="center"/>
        <w:rPr>
          <w:b/>
          <w:sz w:val="28"/>
        </w:rPr>
      </w:pPr>
    </w:p>
    <w:p w:rsidR="00251936" w:rsidRPr="00251936" w:rsidRDefault="00251936" w:rsidP="00251936">
      <w:pPr>
        <w:jc w:val="center"/>
        <w:rPr>
          <w:b/>
          <w:sz w:val="28"/>
        </w:rPr>
      </w:pPr>
    </w:p>
    <w:p w:rsidR="00251936" w:rsidRPr="00251936" w:rsidRDefault="00251936" w:rsidP="00251936">
      <w:pPr>
        <w:jc w:val="center"/>
        <w:rPr>
          <w:sz w:val="28"/>
        </w:rPr>
      </w:pPr>
      <w:r w:rsidRPr="00251936">
        <w:rPr>
          <w:sz w:val="28"/>
        </w:rPr>
        <w:t>Институт торговли и сферы услуг</w:t>
      </w:r>
    </w:p>
    <w:p w:rsidR="00251936" w:rsidRPr="00251936" w:rsidRDefault="00251936" w:rsidP="00251936">
      <w:pPr>
        <w:jc w:val="center"/>
        <w:rPr>
          <w:sz w:val="28"/>
        </w:rPr>
      </w:pPr>
    </w:p>
    <w:p w:rsidR="00251936" w:rsidRPr="00251936" w:rsidRDefault="00251936" w:rsidP="00251936">
      <w:pPr>
        <w:jc w:val="center"/>
        <w:rPr>
          <w:sz w:val="28"/>
        </w:rPr>
      </w:pPr>
    </w:p>
    <w:p w:rsidR="00251936" w:rsidRPr="00251936" w:rsidRDefault="00251936" w:rsidP="00251936">
      <w:pPr>
        <w:jc w:val="center"/>
        <w:rPr>
          <w:sz w:val="28"/>
        </w:rPr>
      </w:pPr>
      <w:r w:rsidRPr="00251936">
        <w:rPr>
          <w:sz w:val="28"/>
        </w:rPr>
        <w:t>Кафедра торгового дела и маркетинга</w:t>
      </w:r>
    </w:p>
    <w:p w:rsidR="00251936" w:rsidRPr="00251936" w:rsidRDefault="00251936" w:rsidP="00251936">
      <w:pPr>
        <w:jc w:val="center"/>
        <w:rPr>
          <w:sz w:val="28"/>
        </w:rPr>
      </w:pPr>
    </w:p>
    <w:p w:rsidR="00251936" w:rsidRPr="00251936" w:rsidRDefault="00251936" w:rsidP="00251936">
      <w:pPr>
        <w:jc w:val="center"/>
        <w:rPr>
          <w:b/>
          <w:sz w:val="28"/>
        </w:rPr>
      </w:pPr>
    </w:p>
    <w:p w:rsidR="00251936" w:rsidRPr="00251936" w:rsidRDefault="00251936" w:rsidP="00251936">
      <w:pPr>
        <w:jc w:val="center"/>
        <w:rPr>
          <w:b/>
          <w:sz w:val="28"/>
        </w:rPr>
      </w:pPr>
    </w:p>
    <w:p w:rsidR="00251936" w:rsidRPr="00251936" w:rsidRDefault="00251936" w:rsidP="00251936">
      <w:pPr>
        <w:jc w:val="center"/>
        <w:rPr>
          <w:b/>
          <w:sz w:val="28"/>
        </w:rPr>
      </w:pPr>
    </w:p>
    <w:p w:rsidR="00251936" w:rsidRPr="00251936" w:rsidRDefault="00251936" w:rsidP="00251936">
      <w:pPr>
        <w:jc w:val="center"/>
        <w:rPr>
          <w:b/>
          <w:sz w:val="28"/>
        </w:rPr>
      </w:pPr>
      <w:r w:rsidRPr="00251936">
        <w:rPr>
          <w:b/>
          <w:sz w:val="28"/>
        </w:rPr>
        <w:t>КОНТРОЛЬНАЯ РАБОТА</w:t>
      </w:r>
    </w:p>
    <w:p w:rsidR="00251936" w:rsidRPr="00251936" w:rsidRDefault="00251936" w:rsidP="00251936">
      <w:pPr>
        <w:jc w:val="center"/>
        <w:rPr>
          <w:b/>
          <w:sz w:val="28"/>
        </w:rPr>
      </w:pPr>
    </w:p>
    <w:p w:rsidR="00251936" w:rsidRPr="00251936" w:rsidRDefault="00251936" w:rsidP="00251936">
      <w:pPr>
        <w:jc w:val="center"/>
        <w:rPr>
          <w:b/>
          <w:sz w:val="28"/>
        </w:rPr>
      </w:pPr>
      <w:r w:rsidRPr="00251936">
        <w:rPr>
          <w:b/>
          <w:sz w:val="28"/>
        </w:rPr>
        <w:t xml:space="preserve">по дисциплине </w:t>
      </w:r>
      <w:r>
        <w:rPr>
          <w:b/>
          <w:sz w:val="28"/>
        </w:rPr>
        <w:t>Экономика гостиничного предприятия</w:t>
      </w:r>
    </w:p>
    <w:p w:rsidR="00251936" w:rsidRPr="00251936" w:rsidRDefault="00251936" w:rsidP="00251936">
      <w:pPr>
        <w:jc w:val="center"/>
        <w:rPr>
          <w:b/>
          <w:sz w:val="28"/>
        </w:rPr>
      </w:pPr>
    </w:p>
    <w:p w:rsidR="00251936" w:rsidRPr="00251936" w:rsidRDefault="00251936" w:rsidP="00251936">
      <w:pPr>
        <w:jc w:val="center"/>
        <w:rPr>
          <w:b/>
          <w:sz w:val="28"/>
        </w:rPr>
      </w:pPr>
    </w:p>
    <w:p w:rsidR="00251936" w:rsidRPr="00251936" w:rsidRDefault="00251936" w:rsidP="00251936">
      <w:pPr>
        <w:jc w:val="both"/>
        <w:rPr>
          <w:b/>
          <w:sz w:val="28"/>
        </w:rPr>
      </w:pPr>
    </w:p>
    <w:p w:rsidR="00251936" w:rsidRPr="00251936" w:rsidRDefault="00251936" w:rsidP="00251936">
      <w:pPr>
        <w:jc w:val="both"/>
        <w:rPr>
          <w:b/>
          <w:sz w:val="28"/>
        </w:rPr>
      </w:pPr>
    </w:p>
    <w:p w:rsidR="00251936" w:rsidRPr="00251936" w:rsidRDefault="00251936" w:rsidP="00251936">
      <w:pPr>
        <w:jc w:val="both"/>
        <w:rPr>
          <w:b/>
          <w:sz w:val="4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  <w:gridCol w:w="2552"/>
        <w:gridCol w:w="2942"/>
      </w:tblGrid>
      <w:tr w:rsidR="00251936" w:rsidRPr="00251936" w:rsidTr="00251936">
        <w:tc>
          <w:tcPr>
            <w:tcW w:w="4077" w:type="dxa"/>
            <w:hideMark/>
          </w:tcPr>
          <w:p w:rsidR="00112AAC" w:rsidRPr="00251936" w:rsidRDefault="00251936" w:rsidP="00251936">
            <w:pPr>
              <w:jc w:val="both"/>
              <w:rPr>
                <w:sz w:val="28"/>
                <w:u w:val="single"/>
                <w:lang w:val="en-US"/>
              </w:rPr>
            </w:pPr>
            <w:r w:rsidRPr="00251936">
              <w:rPr>
                <w:sz w:val="28"/>
                <w:lang w:val="en-US"/>
              </w:rPr>
              <w:t>Преподаватель</w:t>
            </w:r>
          </w:p>
        </w:tc>
        <w:tc>
          <w:tcPr>
            <w:tcW w:w="2552" w:type="dxa"/>
            <w:hideMark/>
          </w:tcPr>
          <w:p w:rsidR="00251936" w:rsidRPr="00251936" w:rsidRDefault="00251936" w:rsidP="00251936">
            <w:pPr>
              <w:jc w:val="both"/>
              <w:rPr>
                <w:sz w:val="28"/>
                <w:lang w:val="en-US"/>
              </w:rPr>
            </w:pPr>
            <w:r w:rsidRPr="00251936">
              <w:rPr>
                <w:sz w:val="28"/>
                <w:lang w:val="en-US"/>
              </w:rPr>
              <w:t>__________</w:t>
            </w:r>
          </w:p>
        </w:tc>
        <w:tc>
          <w:tcPr>
            <w:tcW w:w="2942" w:type="dxa"/>
            <w:hideMark/>
          </w:tcPr>
          <w:p w:rsidR="00251936" w:rsidRPr="00251936" w:rsidRDefault="00251936" w:rsidP="00251936">
            <w:pPr>
              <w:jc w:val="both"/>
              <w:rPr>
                <w:sz w:val="28"/>
                <w:lang w:val="en-US"/>
              </w:rPr>
            </w:pPr>
            <w:r w:rsidRPr="00251936">
              <w:rPr>
                <w:sz w:val="28"/>
                <w:lang w:val="en-US"/>
              </w:rPr>
              <w:t>_______________</w:t>
            </w:r>
          </w:p>
        </w:tc>
      </w:tr>
      <w:tr w:rsidR="00251936" w:rsidRPr="00251936" w:rsidTr="00251936">
        <w:tc>
          <w:tcPr>
            <w:tcW w:w="4077" w:type="dxa"/>
          </w:tcPr>
          <w:p w:rsidR="00251936" w:rsidRPr="00251936" w:rsidRDefault="00251936" w:rsidP="0025193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552" w:type="dxa"/>
            <w:hideMark/>
          </w:tcPr>
          <w:p w:rsidR="00251936" w:rsidRPr="00251936" w:rsidRDefault="00251936" w:rsidP="00251936">
            <w:pPr>
              <w:jc w:val="center"/>
              <w:rPr>
                <w:sz w:val="28"/>
                <w:vertAlign w:val="superscript"/>
                <w:lang w:val="en-US"/>
              </w:rPr>
            </w:pPr>
            <w:r w:rsidRPr="00251936">
              <w:rPr>
                <w:sz w:val="28"/>
                <w:vertAlign w:val="superscript"/>
                <w:lang w:val="en-US"/>
              </w:rPr>
              <w:t>подпись, дата</w:t>
            </w:r>
          </w:p>
        </w:tc>
        <w:tc>
          <w:tcPr>
            <w:tcW w:w="2942" w:type="dxa"/>
            <w:hideMark/>
          </w:tcPr>
          <w:p w:rsidR="00251936" w:rsidRPr="00251936" w:rsidRDefault="00251936" w:rsidP="00251936">
            <w:pPr>
              <w:jc w:val="center"/>
              <w:rPr>
                <w:sz w:val="28"/>
                <w:vertAlign w:val="superscript"/>
                <w:lang w:val="en-US"/>
              </w:rPr>
            </w:pPr>
            <w:r w:rsidRPr="00251936">
              <w:rPr>
                <w:sz w:val="28"/>
                <w:vertAlign w:val="superscript"/>
                <w:lang w:val="en-US"/>
              </w:rPr>
              <w:t>инициалы, фамилия</w:t>
            </w:r>
          </w:p>
        </w:tc>
      </w:tr>
    </w:tbl>
    <w:p w:rsidR="00251936" w:rsidRPr="00251936" w:rsidRDefault="00251936" w:rsidP="00251936">
      <w:pPr>
        <w:jc w:val="both"/>
        <w:rPr>
          <w:b/>
          <w:sz w:val="40"/>
        </w:rPr>
      </w:pPr>
    </w:p>
    <w:p w:rsidR="00251936" w:rsidRPr="00251936" w:rsidRDefault="00251936" w:rsidP="00251936">
      <w:pPr>
        <w:jc w:val="both"/>
        <w:rPr>
          <w:sz w:val="40"/>
        </w:rPr>
      </w:pPr>
    </w:p>
    <w:p w:rsidR="00251936" w:rsidRPr="00251936" w:rsidRDefault="00251936" w:rsidP="00251936">
      <w:pPr>
        <w:jc w:val="both"/>
        <w:rPr>
          <w:sz w:val="4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6"/>
        <w:gridCol w:w="2790"/>
        <w:gridCol w:w="2514"/>
        <w:gridCol w:w="2980"/>
      </w:tblGrid>
      <w:tr w:rsidR="00251936" w:rsidRPr="00251936" w:rsidTr="00251936">
        <w:tc>
          <w:tcPr>
            <w:tcW w:w="1286" w:type="dxa"/>
            <w:hideMark/>
          </w:tcPr>
          <w:p w:rsidR="00112AAC" w:rsidRPr="00251936" w:rsidRDefault="00251936" w:rsidP="00251936">
            <w:pPr>
              <w:jc w:val="both"/>
              <w:rPr>
                <w:sz w:val="28"/>
                <w:u w:val="single"/>
                <w:lang w:val="en-US"/>
              </w:rPr>
            </w:pPr>
            <w:r w:rsidRPr="00251936">
              <w:rPr>
                <w:sz w:val="28"/>
                <w:lang w:val="en-US"/>
              </w:rPr>
              <w:t xml:space="preserve">Студент </w:t>
            </w:r>
          </w:p>
        </w:tc>
        <w:tc>
          <w:tcPr>
            <w:tcW w:w="2791" w:type="dxa"/>
          </w:tcPr>
          <w:p w:rsidR="00251936" w:rsidRPr="00251936" w:rsidRDefault="00251936" w:rsidP="0025193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514" w:type="dxa"/>
            <w:hideMark/>
          </w:tcPr>
          <w:p w:rsidR="00251936" w:rsidRPr="00251936" w:rsidRDefault="00251936" w:rsidP="00251936">
            <w:pPr>
              <w:jc w:val="both"/>
              <w:rPr>
                <w:sz w:val="28"/>
                <w:lang w:val="en-US"/>
              </w:rPr>
            </w:pPr>
            <w:r w:rsidRPr="00251936">
              <w:rPr>
                <w:sz w:val="28"/>
                <w:lang w:val="en-US"/>
              </w:rPr>
              <w:t>____________</w:t>
            </w:r>
          </w:p>
        </w:tc>
        <w:tc>
          <w:tcPr>
            <w:tcW w:w="2980" w:type="dxa"/>
            <w:hideMark/>
          </w:tcPr>
          <w:p w:rsidR="00251936" w:rsidRPr="00251936" w:rsidRDefault="00251936" w:rsidP="00251936">
            <w:pPr>
              <w:jc w:val="both"/>
              <w:rPr>
                <w:sz w:val="28"/>
                <w:lang w:val="en-US"/>
              </w:rPr>
            </w:pPr>
            <w:r w:rsidRPr="00251936">
              <w:rPr>
                <w:sz w:val="28"/>
                <w:lang w:val="en-US"/>
              </w:rPr>
              <w:t>_______________</w:t>
            </w:r>
          </w:p>
        </w:tc>
      </w:tr>
      <w:tr w:rsidR="00251936" w:rsidRPr="00251936" w:rsidTr="00251936">
        <w:tc>
          <w:tcPr>
            <w:tcW w:w="1286" w:type="dxa"/>
          </w:tcPr>
          <w:p w:rsidR="00251936" w:rsidRPr="00251936" w:rsidRDefault="00251936" w:rsidP="0025193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2791" w:type="dxa"/>
            <w:hideMark/>
          </w:tcPr>
          <w:p w:rsidR="00251936" w:rsidRPr="00251936" w:rsidRDefault="00251936" w:rsidP="00251936">
            <w:pPr>
              <w:jc w:val="both"/>
              <w:rPr>
                <w:sz w:val="28"/>
                <w:vertAlign w:val="superscript"/>
                <w:lang w:val="en-US"/>
              </w:rPr>
            </w:pPr>
            <w:r w:rsidRPr="00251936">
              <w:rPr>
                <w:sz w:val="28"/>
                <w:vertAlign w:val="superscript"/>
                <w:lang w:val="en-US"/>
              </w:rPr>
              <w:t>номер группы, зачетной книжки</w:t>
            </w:r>
          </w:p>
        </w:tc>
        <w:tc>
          <w:tcPr>
            <w:tcW w:w="2514" w:type="dxa"/>
            <w:hideMark/>
          </w:tcPr>
          <w:p w:rsidR="00251936" w:rsidRPr="00251936" w:rsidRDefault="00251936" w:rsidP="00251936">
            <w:pPr>
              <w:jc w:val="center"/>
              <w:rPr>
                <w:sz w:val="28"/>
                <w:vertAlign w:val="superscript"/>
                <w:lang w:val="en-US"/>
              </w:rPr>
            </w:pPr>
            <w:r w:rsidRPr="00251936">
              <w:rPr>
                <w:sz w:val="28"/>
                <w:vertAlign w:val="superscript"/>
                <w:lang w:val="en-US"/>
              </w:rPr>
              <w:t>подпись, дата</w:t>
            </w:r>
          </w:p>
        </w:tc>
        <w:tc>
          <w:tcPr>
            <w:tcW w:w="2980" w:type="dxa"/>
            <w:hideMark/>
          </w:tcPr>
          <w:p w:rsidR="00251936" w:rsidRPr="00251936" w:rsidRDefault="00251936" w:rsidP="00251936">
            <w:pPr>
              <w:jc w:val="center"/>
              <w:rPr>
                <w:sz w:val="28"/>
                <w:vertAlign w:val="superscript"/>
                <w:lang w:val="en-US"/>
              </w:rPr>
            </w:pPr>
            <w:r w:rsidRPr="00251936">
              <w:rPr>
                <w:sz w:val="28"/>
                <w:vertAlign w:val="superscript"/>
                <w:lang w:val="en-US"/>
              </w:rPr>
              <w:t>инициалы, фамилия</w:t>
            </w:r>
          </w:p>
        </w:tc>
      </w:tr>
    </w:tbl>
    <w:p w:rsidR="00251936" w:rsidRPr="00251936" w:rsidRDefault="00251936" w:rsidP="00251936">
      <w:pPr>
        <w:jc w:val="both"/>
        <w:rPr>
          <w:sz w:val="28"/>
        </w:rPr>
      </w:pPr>
    </w:p>
    <w:p w:rsidR="00251936" w:rsidRPr="00251936" w:rsidRDefault="00251936" w:rsidP="00251936">
      <w:pPr>
        <w:jc w:val="both"/>
        <w:rPr>
          <w:sz w:val="28"/>
        </w:rPr>
      </w:pPr>
    </w:p>
    <w:p w:rsidR="00251936" w:rsidRPr="00251936" w:rsidRDefault="00251936" w:rsidP="00251936">
      <w:pPr>
        <w:jc w:val="both"/>
        <w:rPr>
          <w:sz w:val="28"/>
        </w:rPr>
      </w:pPr>
    </w:p>
    <w:p w:rsidR="00251936" w:rsidRPr="00251936" w:rsidRDefault="00251936" w:rsidP="00251936">
      <w:pPr>
        <w:jc w:val="both"/>
        <w:rPr>
          <w:sz w:val="28"/>
        </w:rPr>
      </w:pPr>
    </w:p>
    <w:p w:rsidR="00251936" w:rsidRPr="00251936" w:rsidRDefault="00251936" w:rsidP="00251936">
      <w:pPr>
        <w:jc w:val="both"/>
        <w:rPr>
          <w:sz w:val="28"/>
        </w:rPr>
      </w:pPr>
    </w:p>
    <w:p w:rsidR="00251936" w:rsidRPr="00251936" w:rsidRDefault="00251936" w:rsidP="00251936">
      <w:pPr>
        <w:jc w:val="both"/>
        <w:rPr>
          <w:sz w:val="28"/>
        </w:rPr>
      </w:pPr>
    </w:p>
    <w:p w:rsidR="00251936" w:rsidRPr="00251936" w:rsidRDefault="00251936" w:rsidP="00251936">
      <w:pPr>
        <w:jc w:val="both"/>
        <w:rPr>
          <w:sz w:val="28"/>
        </w:rPr>
      </w:pPr>
    </w:p>
    <w:p w:rsidR="00251936" w:rsidRPr="00251936" w:rsidRDefault="00251936" w:rsidP="00251936">
      <w:pPr>
        <w:jc w:val="both"/>
        <w:rPr>
          <w:sz w:val="28"/>
        </w:rPr>
      </w:pPr>
    </w:p>
    <w:p w:rsidR="00251936" w:rsidRPr="00251936" w:rsidRDefault="00251936" w:rsidP="00251936">
      <w:pPr>
        <w:jc w:val="both"/>
        <w:rPr>
          <w:sz w:val="28"/>
        </w:rPr>
      </w:pPr>
    </w:p>
    <w:p w:rsidR="00DF7AD7" w:rsidRDefault="00251936" w:rsidP="00251936">
      <w:pPr>
        <w:jc w:val="center"/>
        <w:rPr>
          <w:sz w:val="28"/>
        </w:rPr>
      </w:pPr>
      <w:r w:rsidRPr="00251936">
        <w:rPr>
          <w:sz w:val="28"/>
        </w:rPr>
        <w:t>Красноярск 20__</w:t>
      </w:r>
    </w:p>
    <w:sectPr w:rsidR="00DF7AD7" w:rsidSect="00D4470C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851" w:bottom="1134" w:left="1701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E63" w:rsidRDefault="00C63E63">
      <w:r>
        <w:separator/>
      </w:r>
    </w:p>
  </w:endnote>
  <w:endnote w:type="continuationSeparator" w:id="0">
    <w:p w:rsidR="00C63E63" w:rsidRDefault="00C63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9B" w:rsidRDefault="00112AA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2639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639B" w:rsidRDefault="0082639B">
    <w:pPr>
      <w:pStyle w:val="a6"/>
      <w:ind w:right="360"/>
    </w:pPr>
  </w:p>
  <w:p w:rsidR="0082639B" w:rsidRDefault="0082639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382934"/>
      <w:docPartObj>
        <w:docPartGallery w:val="Page Numbers (Bottom of Page)"/>
        <w:docPartUnique/>
      </w:docPartObj>
    </w:sdtPr>
    <w:sdtContent>
      <w:p w:rsidR="0082639B" w:rsidRDefault="00112AAC">
        <w:pPr>
          <w:pStyle w:val="a6"/>
          <w:jc w:val="center"/>
        </w:pPr>
        <w:r>
          <w:fldChar w:fldCharType="begin"/>
        </w:r>
        <w:r w:rsidR="0082639B">
          <w:instrText>PAGE   \* MERGEFORMAT</w:instrText>
        </w:r>
        <w:r>
          <w:fldChar w:fldCharType="separate"/>
        </w:r>
        <w:r w:rsidR="003C6321">
          <w:rPr>
            <w:noProof/>
          </w:rPr>
          <w:t>27</w:t>
        </w:r>
        <w:r>
          <w:fldChar w:fldCharType="end"/>
        </w:r>
      </w:p>
    </w:sdtContent>
  </w:sdt>
  <w:p w:rsidR="0082639B" w:rsidRPr="00D4470C" w:rsidRDefault="0082639B" w:rsidP="00D447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E63" w:rsidRDefault="00C63E63">
      <w:r>
        <w:separator/>
      </w:r>
    </w:p>
  </w:footnote>
  <w:footnote w:type="continuationSeparator" w:id="0">
    <w:p w:rsidR="00C63E63" w:rsidRDefault="00C63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9B" w:rsidRDefault="00112AA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2639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639B" w:rsidRDefault="0082639B">
    <w:pPr>
      <w:pStyle w:val="a9"/>
      <w:ind w:right="360"/>
    </w:pPr>
  </w:p>
  <w:p w:rsidR="0082639B" w:rsidRDefault="0082639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9B" w:rsidRDefault="0082639B">
    <w:pPr>
      <w:pStyle w:val="a9"/>
    </w:pPr>
  </w:p>
  <w:p w:rsidR="0082639B" w:rsidRDefault="0082639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F01"/>
    <w:multiLevelType w:val="hybridMultilevel"/>
    <w:tmpl w:val="460EF718"/>
    <w:lvl w:ilvl="0" w:tplc="0C2A1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23247"/>
    <w:multiLevelType w:val="hybridMultilevel"/>
    <w:tmpl w:val="F2D8EE98"/>
    <w:lvl w:ilvl="0" w:tplc="D0CE0B94">
      <w:start w:val="1"/>
      <w:numFmt w:val="decimal"/>
      <w:lvlText w:val="%1."/>
      <w:lvlJc w:val="left"/>
      <w:pPr>
        <w:ind w:left="674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F8650E">
      <w:numFmt w:val="bullet"/>
      <w:lvlText w:val="•"/>
      <w:lvlJc w:val="left"/>
      <w:pPr>
        <w:ind w:left="1654" w:hanging="282"/>
      </w:pPr>
      <w:rPr>
        <w:rFonts w:hint="default"/>
        <w:lang w:val="ru-RU" w:eastAsia="en-US" w:bidi="ar-SA"/>
      </w:rPr>
    </w:lvl>
    <w:lvl w:ilvl="2" w:tplc="51CEB7BC">
      <w:numFmt w:val="bullet"/>
      <w:lvlText w:val="•"/>
      <w:lvlJc w:val="left"/>
      <w:pPr>
        <w:ind w:left="2629" w:hanging="282"/>
      </w:pPr>
      <w:rPr>
        <w:rFonts w:hint="default"/>
        <w:lang w:val="ru-RU" w:eastAsia="en-US" w:bidi="ar-SA"/>
      </w:rPr>
    </w:lvl>
    <w:lvl w:ilvl="3" w:tplc="1B1ED24C">
      <w:numFmt w:val="bullet"/>
      <w:lvlText w:val="•"/>
      <w:lvlJc w:val="left"/>
      <w:pPr>
        <w:ind w:left="3603" w:hanging="282"/>
      </w:pPr>
      <w:rPr>
        <w:rFonts w:hint="default"/>
        <w:lang w:val="ru-RU" w:eastAsia="en-US" w:bidi="ar-SA"/>
      </w:rPr>
    </w:lvl>
    <w:lvl w:ilvl="4" w:tplc="39222B0C">
      <w:numFmt w:val="bullet"/>
      <w:lvlText w:val="•"/>
      <w:lvlJc w:val="left"/>
      <w:pPr>
        <w:ind w:left="4578" w:hanging="282"/>
      </w:pPr>
      <w:rPr>
        <w:rFonts w:hint="default"/>
        <w:lang w:val="ru-RU" w:eastAsia="en-US" w:bidi="ar-SA"/>
      </w:rPr>
    </w:lvl>
    <w:lvl w:ilvl="5" w:tplc="F31AF6C0">
      <w:numFmt w:val="bullet"/>
      <w:lvlText w:val="•"/>
      <w:lvlJc w:val="left"/>
      <w:pPr>
        <w:ind w:left="5553" w:hanging="282"/>
      </w:pPr>
      <w:rPr>
        <w:rFonts w:hint="default"/>
        <w:lang w:val="ru-RU" w:eastAsia="en-US" w:bidi="ar-SA"/>
      </w:rPr>
    </w:lvl>
    <w:lvl w:ilvl="6" w:tplc="E0501622">
      <w:numFmt w:val="bullet"/>
      <w:lvlText w:val="•"/>
      <w:lvlJc w:val="left"/>
      <w:pPr>
        <w:ind w:left="6527" w:hanging="282"/>
      </w:pPr>
      <w:rPr>
        <w:rFonts w:hint="default"/>
        <w:lang w:val="ru-RU" w:eastAsia="en-US" w:bidi="ar-SA"/>
      </w:rPr>
    </w:lvl>
    <w:lvl w:ilvl="7" w:tplc="645A3F92">
      <w:numFmt w:val="bullet"/>
      <w:lvlText w:val="•"/>
      <w:lvlJc w:val="left"/>
      <w:pPr>
        <w:ind w:left="7502" w:hanging="282"/>
      </w:pPr>
      <w:rPr>
        <w:rFonts w:hint="default"/>
        <w:lang w:val="ru-RU" w:eastAsia="en-US" w:bidi="ar-SA"/>
      </w:rPr>
    </w:lvl>
    <w:lvl w:ilvl="8" w:tplc="0E8C7E42">
      <w:numFmt w:val="bullet"/>
      <w:lvlText w:val="•"/>
      <w:lvlJc w:val="left"/>
      <w:pPr>
        <w:ind w:left="8477" w:hanging="282"/>
      </w:pPr>
      <w:rPr>
        <w:rFonts w:hint="default"/>
        <w:lang w:val="ru-RU" w:eastAsia="en-US" w:bidi="ar-SA"/>
      </w:rPr>
    </w:lvl>
  </w:abstractNum>
  <w:abstractNum w:abstractNumId="2">
    <w:nsid w:val="22F07BCB"/>
    <w:multiLevelType w:val="hybridMultilevel"/>
    <w:tmpl w:val="07A25444"/>
    <w:lvl w:ilvl="0" w:tplc="A6963754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176F48"/>
    <w:multiLevelType w:val="hybridMultilevel"/>
    <w:tmpl w:val="B8AA03D0"/>
    <w:lvl w:ilvl="0" w:tplc="879AAC20">
      <w:numFmt w:val="bullet"/>
      <w:lvlText w:val="-"/>
      <w:lvlJc w:val="left"/>
      <w:pPr>
        <w:ind w:left="30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94F17E">
      <w:numFmt w:val="bullet"/>
      <w:lvlText w:val="•"/>
      <w:lvlJc w:val="left"/>
      <w:pPr>
        <w:ind w:left="1262" w:hanging="192"/>
      </w:pPr>
      <w:rPr>
        <w:rFonts w:hint="default"/>
        <w:lang w:val="ru-RU" w:eastAsia="en-US" w:bidi="ar-SA"/>
      </w:rPr>
    </w:lvl>
    <w:lvl w:ilvl="2" w:tplc="0318F404">
      <w:numFmt w:val="bullet"/>
      <w:lvlText w:val="•"/>
      <w:lvlJc w:val="left"/>
      <w:pPr>
        <w:ind w:left="2225" w:hanging="192"/>
      </w:pPr>
      <w:rPr>
        <w:rFonts w:hint="default"/>
        <w:lang w:val="ru-RU" w:eastAsia="en-US" w:bidi="ar-SA"/>
      </w:rPr>
    </w:lvl>
    <w:lvl w:ilvl="3" w:tplc="C35AF7D2">
      <w:numFmt w:val="bullet"/>
      <w:lvlText w:val="•"/>
      <w:lvlJc w:val="left"/>
      <w:pPr>
        <w:ind w:left="3187" w:hanging="192"/>
      </w:pPr>
      <w:rPr>
        <w:rFonts w:hint="default"/>
        <w:lang w:val="ru-RU" w:eastAsia="en-US" w:bidi="ar-SA"/>
      </w:rPr>
    </w:lvl>
    <w:lvl w:ilvl="4" w:tplc="C8A4E6E6">
      <w:numFmt w:val="bullet"/>
      <w:lvlText w:val="•"/>
      <w:lvlJc w:val="left"/>
      <w:pPr>
        <w:ind w:left="4150" w:hanging="192"/>
      </w:pPr>
      <w:rPr>
        <w:rFonts w:hint="default"/>
        <w:lang w:val="ru-RU" w:eastAsia="en-US" w:bidi="ar-SA"/>
      </w:rPr>
    </w:lvl>
    <w:lvl w:ilvl="5" w:tplc="AFF4B2F4">
      <w:numFmt w:val="bullet"/>
      <w:lvlText w:val="•"/>
      <w:lvlJc w:val="left"/>
      <w:pPr>
        <w:ind w:left="5113" w:hanging="192"/>
      </w:pPr>
      <w:rPr>
        <w:rFonts w:hint="default"/>
        <w:lang w:val="ru-RU" w:eastAsia="en-US" w:bidi="ar-SA"/>
      </w:rPr>
    </w:lvl>
    <w:lvl w:ilvl="6" w:tplc="C276B5F6">
      <w:numFmt w:val="bullet"/>
      <w:lvlText w:val="•"/>
      <w:lvlJc w:val="left"/>
      <w:pPr>
        <w:ind w:left="6075" w:hanging="192"/>
      </w:pPr>
      <w:rPr>
        <w:rFonts w:hint="default"/>
        <w:lang w:val="ru-RU" w:eastAsia="en-US" w:bidi="ar-SA"/>
      </w:rPr>
    </w:lvl>
    <w:lvl w:ilvl="7" w:tplc="17347AF6">
      <w:numFmt w:val="bullet"/>
      <w:lvlText w:val="•"/>
      <w:lvlJc w:val="left"/>
      <w:pPr>
        <w:ind w:left="7038" w:hanging="192"/>
      </w:pPr>
      <w:rPr>
        <w:rFonts w:hint="default"/>
        <w:lang w:val="ru-RU" w:eastAsia="en-US" w:bidi="ar-SA"/>
      </w:rPr>
    </w:lvl>
    <w:lvl w:ilvl="8" w:tplc="CC324000">
      <w:numFmt w:val="bullet"/>
      <w:lvlText w:val="•"/>
      <w:lvlJc w:val="left"/>
      <w:pPr>
        <w:ind w:left="8001" w:hanging="192"/>
      </w:pPr>
      <w:rPr>
        <w:rFonts w:hint="default"/>
        <w:lang w:val="ru-RU" w:eastAsia="en-US" w:bidi="ar-SA"/>
      </w:rPr>
    </w:lvl>
  </w:abstractNum>
  <w:abstractNum w:abstractNumId="4">
    <w:nsid w:val="2D9D146C"/>
    <w:multiLevelType w:val="hybridMultilevel"/>
    <w:tmpl w:val="46160CBC"/>
    <w:lvl w:ilvl="0" w:tplc="CA3E36D2">
      <w:start w:val="1"/>
      <w:numFmt w:val="decimal"/>
      <w:lvlText w:val="%1."/>
      <w:lvlJc w:val="left"/>
      <w:pPr>
        <w:ind w:left="392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7F2971E">
      <w:numFmt w:val="bullet"/>
      <w:lvlText w:val="•"/>
      <w:lvlJc w:val="left"/>
      <w:pPr>
        <w:ind w:left="1402" w:hanging="213"/>
      </w:pPr>
      <w:rPr>
        <w:rFonts w:hint="default"/>
        <w:lang w:val="ru-RU" w:eastAsia="en-US" w:bidi="ar-SA"/>
      </w:rPr>
    </w:lvl>
    <w:lvl w:ilvl="2" w:tplc="C1DE1216">
      <w:numFmt w:val="bullet"/>
      <w:lvlText w:val="•"/>
      <w:lvlJc w:val="left"/>
      <w:pPr>
        <w:ind w:left="2405" w:hanging="213"/>
      </w:pPr>
      <w:rPr>
        <w:rFonts w:hint="default"/>
        <w:lang w:val="ru-RU" w:eastAsia="en-US" w:bidi="ar-SA"/>
      </w:rPr>
    </w:lvl>
    <w:lvl w:ilvl="3" w:tplc="1C08B334">
      <w:numFmt w:val="bullet"/>
      <w:lvlText w:val="•"/>
      <w:lvlJc w:val="left"/>
      <w:pPr>
        <w:ind w:left="3407" w:hanging="213"/>
      </w:pPr>
      <w:rPr>
        <w:rFonts w:hint="default"/>
        <w:lang w:val="ru-RU" w:eastAsia="en-US" w:bidi="ar-SA"/>
      </w:rPr>
    </w:lvl>
    <w:lvl w:ilvl="4" w:tplc="56DCC1B0">
      <w:numFmt w:val="bullet"/>
      <w:lvlText w:val="•"/>
      <w:lvlJc w:val="left"/>
      <w:pPr>
        <w:ind w:left="4410" w:hanging="213"/>
      </w:pPr>
      <w:rPr>
        <w:rFonts w:hint="default"/>
        <w:lang w:val="ru-RU" w:eastAsia="en-US" w:bidi="ar-SA"/>
      </w:rPr>
    </w:lvl>
    <w:lvl w:ilvl="5" w:tplc="30B4B276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E9366EB2">
      <w:numFmt w:val="bullet"/>
      <w:lvlText w:val="•"/>
      <w:lvlJc w:val="left"/>
      <w:pPr>
        <w:ind w:left="6415" w:hanging="213"/>
      </w:pPr>
      <w:rPr>
        <w:rFonts w:hint="default"/>
        <w:lang w:val="ru-RU" w:eastAsia="en-US" w:bidi="ar-SA"/>
      </w:rPr>
    </w:lvl>
    <w:lvl w:ilvl="7" w:tplc="36E45926">
      <w:numFmt w:val="bullet"/>
      <w:lvlText w:val="•"/>
      <w:lvlJc w:val="left"/>
      <w:pPr>
        <w:ind w:left="7418" w:hanging="213"/>
      </w:pPr>
      <w:rPr>
        <w:rFonts w:hint="default"/>
        <w:lang w:val="ru-RU" w:eastAsia="en-US" w:bidi="ar-SA"/>
      </w:rPr>
    </w:lvl>
    <w:lvl w:ilvl="8" w:tplc="79A4115A">
      <w:numFmt w:val="bullet"/>
      <w:lvlText w:val="•"/>
      <w:lvlJc w:val="left"/>
      <w:pPr>
        <w:ind w:left="8421" w:hanging="213"/>
      </w:pPr>
      <w:rPr>
        <w:rFonts w:hint="default"/>
        <w:lang w:val="ru-RU" w:eastAsia="en-US" w:bidi="ar-SA"/>
      </w:rPr>
    </w:lvl>
  </w:abstractNum>
  <w:abstractNum w:abstractNumId="5">
    <w:nsid w:val="32424B74"/>
    <w:multiLevelType w:val="hybridMultilevel"/>
    <w:tmpl w:val="13C6FB54"/>
    <w:lvl w:ilvl="0" w:tplc="AA3EA7AC">
      <w:start w:val="25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226B8D"/>
    <w:multiLevelType w:val="hybridMultilevel"/>
    <w:tmpl w:val="9E4EAA1C"/>
    <w:lvl w:ilvl="0" w:tplc="1AD491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C4A6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309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B81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A4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28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524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C9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46F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44110F"/>
    <w:multiLevelType w:val="hybridMultilevel"/>
    <w:tmpl w:val="25A0B892"/>
    <w:lvl w:ilvl="0" w:tplc="A4C6C0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2857E66"/>
    <w:multiLevelType w:val="hybridMultilevel"/>
    <w:tmpl w:val="B5C85798"/>
    <w:lvl w:ilvl="0" w:tplc="BA9CA668">
      <w:numFmt w:val="bullet"/>
      <w:lvlText w:val=""/>
      <w:lvlJc w:val="left"/>
      <w:pPr>
        <w:ind w:left="1010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FEF480">
      <w:numFmt w:val="bullet"/>
      <w:lvlText w:val=""/>
      <w:lvlJc w:val="left"/>
      <w:pPr>
        <w:ind w:left="1154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386A59C">
      <w:numFmt w:val="bullet"/>
      <w:lvlText w:val="•"/>
      <w:lvlJc w:val="left"/>
      <w:pPr>
        <w:ind w:left="2134" w:hanging="425"/>
      </w:pPr>
      <w:rPr>
        <w:rFonts w:hint="default"/>
        <w:lang w:val="ru-RU" w:eastAsia="en-US" w:bidi="ar-SA"/>
      </w:rPr>
    </w:lvl>
    <w:lvl w:ilvl="3" w:tplc="E9C492F2">
      <w:numFmt w:val="bullet"/>
      <w:lvlText w:val="•"/>
      <w:lvlJc w:val="left"/>
      <w:pPr>
        <w:ind w:left="3108" w:hanging="425"/>
      </w:pPr>
      <w:rPr>
        <w:rFonts w:hint="default"/>
        <w:lang w:val="ru-RU" w:eastAsia="en-US" w:bidi="ar-SA"/>
      </w:rPr>
    </w:lvl>
    <w:lvl w:ilvl="4" w:tplc="D736D02E">
      <w:numFmt w:val="bullet"/>
      <w:lvlText w:val="•"/>
      <w:lvlJc w:val="left"/>
      <w:pPr>
        <w:ind w:left="4082" w:hanging="425"/>
      </w:pPr>
      <w:rPr>
        <w:rFonts w:hint="default"/>
        <w:lang w:val="ru-RU" w:eastAsia="en-US" w:bidi="ar-SA"/>
      </w:rPr>
    </w:lvl>
    <w:lvl w:ilvl="5" w:tplc="1714C5C8">
      <w:numFmt w:val="bullet"/>
      <w:lvlText w:val="•"/>
      <w:lvlJc w:val="left"/>
      <w:pPr>
        <w:ind w:left="5056" w:hanging="425"/>
      </w:pPr>
      <w:rPr>
        <w:rFonts w:hint="default"/>
        <w:lang w:val="ru-RU" w:eastAsia="en-US" w:bidi="ar-SA"/>
      </w:rPr>
    </w:lvl>
    <w:lvl w:ilvl="6" w:tplc="380EEC5C">
      <w:numFmt w:val="bullet"/>
      <w:lvlText w:val="•"/>
      <w:lvlJc w:val="left"/>
      <w:pPr>
        <w:ind w:left="6030" w:hanging="425"/>
      </w:pPr>
      <w:rPr>
        <w:rFonts w:hint="default"/>
        <w:lang w:val="ru-RU" w:eastAsia="en-US" w:bidi="ar-SA"/>
      </w:rPr>
    </w:lvl>
    <w:lvl w:ilvl="7" w:tplc="02F0076C">
      <w:numFmt w:val="bullet"/>
      <w:lvlText w:val="•"/>
      <w:lvlJc w:val="left"/>
      <w:pPr>
        <w:ind w:left="7004" w:hanging="425"/>
      </w:pPr>
      <w:rPr>
        <w:rFonts w:hint="default"/>
        <w:lang w:val="ru-RU" w:eastAsia="en-US" w:bidi="ar-SA"/>
      </w:rPr>
    </w:lvl>
    <w:lvl w:ilvl="8" w:tplc="F57AF0D6">
      <w:numFmt w:val="bullet"/>
      <w:lvlText w:val="•"/>
      <w:lvlJc w:val="left"/>
      <w:pPr>
        <w:ind w:left="7978" w:hanging="425"/>
      </w:pPr>
      <w:rPr>
        <w:rFonts w:hint="default"/>
        <w:lang w:val="ru-RU" w:eastAsia="en-US" w:bidi="ar-SA"/>
      </w:rPr>
    </w:lvl>
  </w:abstractNum>
  <w:abstractNum w:abstractNumId="9">
    <w:nsid w:val="5FD95A88"/>
    <w:multiLevelType w:val="hybridMultilevel"/>
    <w:tmpl w:val="7BFC15E8"/>
    <w:lvl w:ilvl="0" w:tplc="33128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B06F1"/>
    <w:multiLevelType w:val="hybridMultilevel"/>
    <w:tmpl w:val="E46EE8CA"/>
    <w:lvl w:ilvl="0" w:tplc="40BE46C6">
      <w:start w:val="1"/>
      <w:numFmt w:val="decimal"/>
      <w:lvlText w:val="%1."/>
      <w:lvlJc w:val="left"/>
      <w:pPr>
        <w:ind w:left="302" w:hanging="31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D66BC64">
      <w:start w:val="1"/>
      <w:numFmt w:val="decimal"/>
      <w:lvlText w:val="%2."/>
      <w:lvlJc w:val="left"/>
      <w:pPr>
        <w:ind w:left="302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0B6210E">
      <w:numFmt w:val="bullet"/>
      <w:lvlText w:val="•"/>
      <w:lvlJc w:val="left"/>
      <w:pPr>
        <w:ind w:left="2225" w:hanging="367"/>
      </w:pPr>
      <w:rPr>
        <w:rFonts w:hint="default"/>
        <w:lang w:val="ru-RU" w:eastAsia="en-US" w:bidi="ar-SA"/>
      </w:rPr>
    </w:lvl>
    <w:lvl w:ilvl="3" w:tplc="59186358">
      <w:numFmt w:val="bullet"/>
      <w:lvlText w:val="•"/>
      <w:lvlJc w:val="left"/>
      <w:pPr>
        <w:ind w:left="3187" w:hanging="367"/>
      </w:pPr>
      <w:rPr>
        <w:rFonts w:hint="default"/>
        <w:lang w:val="ru-RU" w:eastAsia="en-US" w:bidi="ar-SA"/>
      </w:rPr>
    </w:lvl>
    <w:lvl w:ilvl="4" w:tplc="8A4C00F2">
      <w:numFmt w:val="bullet"/>
      <w:lvlText w:val="•"/>
      <w:lvlJc w:val="left"/>
      <w:pPr>
        <w:ind w:left="4150" w:hanging="367"/>
      </w:pPr>
      <w:rPr>
        <w:rFonts w:hint="default"/>
        <w:lang w:val="ru-RU" w:eastAsia="en-US" w:bidi="ar-SA"/>
      </w:rPr>
    </w:lvl>
    <w:lvl w:ilvl="5" w:tplc="B4F6F560">
      <w:numFmt w:val="bullet"/>
      <w:lvlText w:val="•"/>
      <w:lvlJc w:val="left"/>
      <w:pPr>
        <w:ind w:left="5113" w:hanging="367"/>
      </w:pPr>
      <w:rPr>
        <w:rFonts w:hint="default"/>
        <w:lang w:val="ru-RU" w:eastAsia="en-US" w:bidi="ar-SA"/>
      </w:rPr>
    </w:lvl>
    <w:lvl w:ilvl="6" w:tplc="050E6B9E">
      <w:numFmt w:val="bullet"/>
      <w:lvlText w:val="•"/>
      <w:lvlJc w:val="left"/>
      <w:pPr>
        <w:ind w:left="6075" w:hanging="367"/>
      </w:pPr>
      <w:rPr>
        <w:rFonts w:hint="default"/>
        <w:lang w:val="ru-RU" w:eastAsia="en-US" w:bidi="ar-SA"/>
      </w:rPr>
    </w:lvl>
    <w:lvl w:ilvl="7" w:tplc="262A9354">
      <w:numFmt w:val="bullet"/>
      <w:lvlText w:val="•"/>
      <w:lvlJc w:val="left"/>
      <w:pPr>
        <w:ind w:left="7038" w:hanging="367"/>
      </w:pPr>
      <w:rPr>
        <w:rFonts w:hint="default"/>
        <w:lang w:val="ru-RU" w:eastAsia="en-US" w:bidi="ar-SA"/>
      </w:rPr>
    </w:lvl>
    <w:lvl w:ilvl="8" w:tplc="958A353E">
      <w:numFmt w:val="bullet"/>
      <w:lvlText w:val="•"/>
      <w:lvlJc w:val="left"/>
      <w:pPr>
        <w:ind w:left="8001" w:hanging="367"/>
      </w:pPr>
      <w:rPr>
        <w:rFonts w:hint="default"/>
        <w:lang w:val="ru-RU" w:eastAsia="en-US" w:bidi="ar-SA"/>
      </w:rPr>
    </w:lvl>
  </w:abstractNum>
  <w:abstractNum w:abstractNumId="11">
    <w:nsid w:val="69CB4B90"/>
    <w:multiLevelType w:val="hybridMultilevel"/>
    <w:tmpl w:val="05F627C8"/>
    <w:lvl w:ilvl="0" w:tplc="5C4659E4">
      <w:start w:val="1"/>
      <w:numFmt w:val="decimal"/>
      <w:lvlText w:val="%1."/>
      <w:lvlJc w:val="left"/>
      <w:pPr>
        <w:ind w:left="-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B0257"/>
    <w:multiLevelType w:val="hybridMultilevel"/>
    <w:tmpl w:val="99FCEFEA"/>
    <w:lvl w:ilvl="0" w:tplc="C9125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  <w:num w:numId="13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293"/>
    <w:rsid w:val="0000258C"/>
    <w:rsid w:val="00016DAB"/>
    <w:rsid w:val="0003065F"/>
    <w:rsid w:val="00035804"/>
    <w:rsid w:val="00042F63"/>
    <w:rsid w:val="000465FF"/>
    <w:rsid w:val="000646C5"/>
    <w:rsid w:val="00075A6B"/>
    <w:rsid w:val="00094D35"/>
    <w:rsid w:val="000A42FA"/>
    <w:rsid w:val="000B2979"/>
    <w:rsid w:val="000C568E"/>
    <w:rsid w:val="000E38C2"/>
    <w:rsid w:val="000E5835"/>
    <w:rsid w:val="000F206A"/>
    <w:rsid w:val="00104978"/>
    <w:rsid w:val="00112AAC"/>
    <w:rsid w:val="00113152"/>
    <w:rsid w:val="00116A87"/>
    <w:rsid w:val="001456A8"/>
    <w:rsid w:val="00152D19"/>
    <w:rsid w:val="001719F1"/>
    <w:rsid w:val="001A0A87"/>
    <w:rsid w:val="001A6032"/>
    <w:rsid w:val="001D462C"/>
    <w:rsid w:val="001E319E"/>
    <w:rsid w:val="001E5A2D"/>
    <w:rsid w:val="001E6B7A"/>
    <w:rsid w:val="00202D16"/>
    <w:rsid w:val="002307F6"/>
    <w:rsid w:val="00230C05"/>
    <w:rsid w:val="00246CB6"/>
    <w:rsid w:val="00250EE5"/>
    <w:rsid w:val="00251936"/>
    <w:rsid w:val="0025194F"/>
    <w:rsid w:val="00252F33"/>
    <w:rsid w:val="0026053B"/>
    <w:rsid w:val="00260D60"/>
    <w:rsid w:val="00274A4E"/>
    <w:rsid w:val="00294564"/>
    <w:rsid w:val="002A4A4F"/>
    <w:rsid w:val="002B377E"/>
    <w:rsid w:val="003230E6"/>
    <w:rsid w:val="00325F1C"/>
    <w:rsid w:val="00334B8D"/>
    <w:rsid w:val="00344AA0"/>
    <w:rsid w:val="0035336F"/>
    <w:rsid w:val="00353C78"/>
    <w:rsid w:val="00386899"/>
    <w:rsid w:val="00396FA7"/>
    <w:rsid w:val="003B50CF"/>
    <w:rsid w:val="003C6321"/>
    <w:rsid w:val="003D1CB1"/>
    <w:rsid w:val="003E146D"/>
    <w:rsid w:val="003E289B"/>
    <w:rsid w:val="003E2AF7"/>
    <w:rsid w:val="003E7048"/>
    <w:rsid w:val="003F07BD"/>
    <w:rsid w:val="003F4622"/>
    <w:rsid w:val="0040148F"/>
    <w:rsid w:val="00413632"/>
    <w:rsid w:val="00441771"/>
    <w:rsid w:val="0044367E"/>
    <w:rsid w:val="00446786"/>
    <w:rsid w:val="004729CD"/>
    <w:rsid w:val="004756DF"/>
    <w:rsid w:val="00477949"/>
    <w:rsid w:val="00494094"/>
    <w:rsid w:val="0049651A"/>
    <w:rsid w:val="00497325"/>
    <w:rsid w:val="004C2C67"/>
    <w:rsid w:val="004D0113"/>
    <w:rsid w:val="004D4BE8"/>
    <w:rsid w:val="004D7B6F"/>
    <w:rsid w:val="004E0114"/>
    <w:rsid w:val="004E57C5"/>
    <w:rsid w:val="004F3F11"/>
    <w:rsid w:val="00500EAC"/>
    <w:rsid w:val="00500FBD"/>
    <w:rsid w:val="0053052C"/>
    <w:rsid w:val="005342BB"/>
    <w:rsid w:val="005403DB"/>
    <w:rsid w:val="00543BC7"/>
    <w:rsid w:val="005608ED"/>
    <w:rsid w:val="00560CB8"/>
    <w:rsid w:val="00562FC2"/>
    <w:rsid w:val="0059103D"/>
    <w:rsid w:val="005A3938"/>
    <w:rsid w:val="005B6425"/>
    <w:rsid w:val="005E74A0"/>
    <w:rsid w:val="00604A96"/>
    <w:rsid w:val="00630E86"/>
    <w:rsid w:val="006356FB"/>
    <w:rsid w:val="006401D8"/>
    <w:rsid w:val="00640B4C"/>
    <w:rsid w:val="00650E3A"/>
    <w:rsid w:val="00654926"/>
    <w:rsid w:val="0066594C"/>
    <w:rsid w:val="00665F2D"/>
    <w:rsid w:val="006704BC"/>
    <w:rsid w:val="00683EC4"/>
    <w:rsid w:val="006A4ADD"/>
    <w:rsid w:val="006C39B6"/>
    <w:rsid w:val="006C5F33"/>
    <w:rsid w:val="006D0216"/>
    <w:rsid w:val="006D7C78"/>
    <w:rsid w:val="00700E9F"/>
    <w:rsid w:val="00702702"/>
    <w:rsid w:val="00706418"/>
    <w:rsid w:val="00711757"/>
    <w:rsid w:val="007176E1"/>
    <w:rsid w:val="007317C4"/>
    <w:rsid w:val="00744C32"/>
    <w:rsid w:val="00753088"/>
    <w:rsid w:val="00755BAD"/>
    <w:rsid w:val="00767E13"/>
    <w:rsid w:val="00772D91"/>
    <w:rsid w:val="007D2CAB"/>
    <w:rsid w:val="007E0A4C"/>
    <w:rsid w:val="007F6828"/>
    <w:rsid w:val="00804119"/>
    <w:rsid w:val="00812781"/>
    <w:rsid w:val="00822815"/>
    <w:rsid w:val="0082639B"/>
    <w:rsid w:val="008337A7"/>
    <w:rsid w:val="0084044D"/>
    <w:rsid w:val="00863C70"/>
    <w:rsid w:val="00864313"/>
    <w:rsid w:val="00883E1B"/>
    <w:rsid w:val="00897425"/>
    <w:rsid w:val="008975AB"/>
    <w:rsid w:val="008A4D9D"/>
    <w:rsid w:val="008A77FE"/>
    <w:rsid w:val="008B0457"/>
    <w:rsid w:val="008B2443"/>
    <w:rsid w:val="008C1730"/>
    <w:rsid w:val="008D1CB8"/>
    <w:rsid w:val="009065CA"/>
    <w:rsid w:val="009079FF"/>
    <w:rsid w:val="00911852"/>
    <w:rsid w:val="00923E63"/>
    <w:rsid w:val="00940C43"/>
    <w:rsid w:val="00942122"/>
    <w:rsid w:val="00991414"/>
    <w:rsid w:val="009C52A8"/>
    <w:rsid w:val="009D5FDA"/>
    <w:rsid w:val="00A23921"/>
    <w:rsid w:val="00A423D6"/>
    <w:rsid w:val="00A5073A"/>
    <w:rsid w:val="00A50B48"/>
    <w:rsid w:val="00A54164"/>
    <w:rsid w:val="00A5589C"/>
    <w:rsid w:val="00A77B68"/>
    <w:rsid w:val="00A8469B"/>
    <w:rsid w:val="00A877A2"/>
    <w:rsid w:val="00A87D50"/>
    <w:rsid w:val="00AD181C"/>
    <w:rsid w:val="00AD7C11"/>
    <w:rsid w:val="00B104DE"/>
    <w:rsid w:val="00B1346A"/>
    <w:rsid w:val="00B13881"/>
    <w:rsid w:val="00B20CEF"/>
    <w:rsid w:val="00B2322B"/>
    <w:rsid w:val="00B260B6"/>
    <w:rsid w:val="00B3133A"/>
    <w:rsid w:val="00B35700"/>
    <w:rsid w:val="00B3796F"/>
    <w:rsid w:val="00B37ED0"/>
    <w:rsid w:val="00B46187"/>
    <w:rsid w:val="00B81790"/>
    <w:rsid w:val="00B8367A"/>
    <w:rsid w:val="00B954E7"/>
    <w:rsid w:val="00BA35B4"/>
    <w:rsid w:val="00BA3BC1"/>
    <w:rsid w:val="00BC5836"/>
    <w:rsid w:val="00BE2D95"/>
    <w:rsid w:val="00BF2AAF"/>
    <w:rsid w:val="00BF465E"/>
    <w:rsid w:val="00BF61EA"/>
    <w:rsid w:val="00C04587"/>
    <w:rsid w:val="00C06F35"/>
    <w:rsid w:val="00C1318F"/>
    <w:rsid w:val="00C14129"/>
    <w:rsid w:val="00C205D4"/>
    <w:rsid w:val="00C421F6"/>
    <w:rsid w:val="00C45203"/>
    <w:rsid w:val="00C53CF2"/>
    <w:rsid w:val="00C5483D"/>
    <w:rsid w:val="00C55613"/>
    <w:rsid w:val="00C63E63"/>
    <w:rsid w:val="00C716EC"/>
    <w:rsid w:val="00C7229C"/>
    <w:rsid w:val="00C7556C"/>
    <w:rsid w:val="00C77293"/>
    <w:rsid w:val="00C91997"/>
    <w:rsid w:val="00CA6425"/>
    <w:rsid w:val="00CC2E70"/>
    <w:rsid w:val="00CE6A66"/>
    <w:rsid w:val="00CF0D6D"/>
    <w:rsid w:val="00CF5496"/>
    <w:rsid w:val="00CF5539"/>
    <w:rsid w:val="00CF7872"/>
    <w:rsid w:val="00D402B2"/>
    <w:rsid w:val="00D4470C"/>
    <w:rsid w:val="00D617C2"/>
    <w:rsid w:val="00D70A8A"/>
    <w:rsid w:val="00D73F4D"/>
    <w:rsid w:val="00D7766C"/>
    <w:rsid w:val="00DA17C7"/>
    <w:rsid w:val="00DB736B"/>
    <w:rsid w:val="00DC0109"/>
    <w:rsid w:val="00DC03A9"/>
    <w:rsid w:val="00DD245A"/>
    <w:rsid w:val="00DE33EC"/>
    <w:rsid w:val="00DF7AD7"/>
    <w:rsid w:val="00E00A9F"/>
    <w:rsid w:val="00E21C11"/>
    <w:rsid w:val="00E426FB"/>
    <w:rsid w:val="00E42CBE"/>
    <w:rsid w:val="00E44840"/>
    <w:rsid w:val="00E61B8D"/>
    <w:rsid w:val="00EA3DE4"/>
    <w:rsid w:val="00EA6EAF"/>
    <w:rsid w:val="00EB20E7"/>
    <w:rsid w:val="00ED5F8D"/>
    <w:rsid w:val="00EF0BD0"/>
    <w:rsid w:val="00F045B1"/>
    <w:rsid w:val="00F07854"/>
    <w:rsid w:val="00F20DFD"/>
    <w:rsid w:val="00F238E1"/>
    <w:rsid w:val="00F25033"/>
    <w:rsid w:val="00F52336"/>
    <w:rsid w:val="00F55443"/>
    <w:rsid w:val="00F63D39"/>
    <w:rsid w:val="00FA2A90"/>
    <w:rsid w:val="00FA77F8"/>
    <w:rsid w:val="00FC180B"/>
    <w:rsid w:val="00FD6FBA"/>
    <w:rsid w:val="00FE469C"/>
    <w:rsid w:val="00FE7FD0"/>
    <w:rsid w:val="00FF0C24"/>
    <w:rsid w:val="00FF6FFB"/>
    <w:rsid w:val="00FF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5D4"/>
  </w:style>
  <w:style w:type="paragraph" w:styleId="1">
    <w:name w:val="heading 1"/>
    <w:basedOn w:val="a"/>
    <w:next w:val="a"/>
    <w:uiPriority w:val="1"/>
    <w:qFormat/>
    <w:rsid w:val="00C205D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205D4"/>
    <w:pPr>
      <w:keepNext/>
      <w:ind w:firstLine="720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C205D4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00F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C7556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05D4"/>
    <w:pPr>
      <w:jc w:val="center"/>
    </w:pPr>
    <w:rPr>
      <w:b/>
      <w:sz w:val="28"/>
    </w:rPr>
  </w:style>
  <w:style w:type="table" w:styleId="a5">
    <w:name w:val="Table Grid"/>
    <w:basedOn w:val="a1"/>
    <w:rsid w:val="00B23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C205D4"/>
    <w:rPr>
      <w:sz w:val="28"/>
    </w:rPr>
  </w:style>
  <w:style w:type="paragraph" w:styleId="a6">
    <w:name w:val="footer"/>
    <w:basedOn w:val="a"/>
    <w:link w:val="a7"/>
    <w:uiPriority w:val="99"/>
    <w:rsid w:val="00C205D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205D4"/>
  </w:style>
  <w:style w:type="paragraph" w:styleId="a9">
    <w:name w:val="header"/>
    <w:basedOn w:val="a"/>
    <w:link w:val="aa"/>
    <w:uiPriority w:val="99"/>
    <w:rsid w:val="00C205D4"/>
    <w:pPr>
      <w:tabs>
        <w:tab w:val="center" w:pos="4677"/>
        <w:tab w:val="right" w:pos="9355"/>
      </w:tabs>
    </w:pPr>
  </w:style>
  <w:style w:type="paragraph" w:styleId="ab">
    <w:name w:val="Body Text"/>
    <w:basedOn w:val="a"/>
    <w:uiPriority w:val="1"/>
    <w:qFormat/>
    <w:rsid w:val="00C205D4"/>
    <w:pPr>
      <w:spacing w:after="120"/>
    </w:pPr>
  </w:style>
  <w:style w:type="paragraph" w:customStyle="1" w:styleId="10">
    <w:name w:val="Обычный1"/>
    <w:rsid w:val="00C205D4"/>
    <w:pPr>
      <w:ind w:left="240"/>
    </w:pPr>
    <w:rPr>
      <w:b/>
      <w:snapToGrid w:val="0"/>
      <w:sz w:val="24"/>
    </w:rPr>
  </w:style>
  <w:style w:type="character" w:customStyle="1" w:styleId="30">
    <w:name w:val="Заголовок 3 Знак"/>
    <w:link w:val="3"/>
    <w:rsid w:val="00F55443"/>
    <w:rPr>
      <w:sz w:val="28"/>
    </w:rPr>
  </w:style>
  <w:style w:type="character" w:customStyle="1" w:styleId="a4">
    <w:name w:val="Название Знак"/>
    <w:link w:val="a3"/>
    <w:rsid w:val="00F55443"/>
    <w:rPr>
      <w:b/>
      <w:sz w:val="28"/>
    </w:rPr>
  </w:style>
  <w:style w:type="character" w:customStyle="1" w:styleId="50">
    <w:name w:val="Заголовок 5 Знак"/>
    <w:link w:val="5"/>
    <w:semiHidden/>
    <w:rsid w:val="00500FB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uiPriority w:val="99"/>
    <w:rsid w:val="00500F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C7556C"/>
    <w:rPr>
      <w:rFonts w:ascii="Calibri" w:eastAsia="Times New Roman" w:hAnsi="Calibri" w:cs="Times New Roman"/>
      <w:sz w:val="24"/>
      <w:szCs w:val="24"/>
    </w:rPr>
  </w:style>
  <w:style w:type="paragraph" w:styleId="ac">
    <w:name w:val="Body Text Indent"/>
    <w:basedOn w:val="a"/>
    <w:link w:val="ad"/>
    <w:rsid w:val="00C755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C7556C"/>
  </w:style>
  <w:style w:type="paragraph" w:customStyle="1" w:styleId="-11">
    <w:name w:val="-1.1"/>
    <w:basedOn w:val="a"/>
    <w:qFormat/>
    <w:rsid w:val="000646C5"/>
    <w:pPr>
      <w:ind w:firstLine="709"/>
      <w:jc w:val="both"/>
    </w:pPr>
    <w:rPr>
      <w:rFonts w:ascii="Myriad Pro" w:eastAsia="Calibri" w:hAnsi="Myriad Pro"/>
      <w:sz w:val="28"/>
      <w:szCs w:val="28"/>
      <w:lang w:eastAsia="en-US"/>
    </w:rPr>
  </w:style>
  <w:style w:type="paragraph" w:styleId="ae">
    <w:name w:val="List Paragraph"/>
    <w:basedOn w:val="a"/>
    <w:link w:val="af"/>
    <w:uiPriority w:val="34"/>
    <w:qFormat/>
    <w:rsid w:val="000646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646C5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646C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Абзац списка Знак"/>
    <w:basedOn w:val="a0"/>
    <w:link w:val="ae"/>
    <w:uiPriority w:val="34"/>
    <w:locked/>
    <w:rsid w:val="000646C5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A4A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4A4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-1">
    <w:name w:val="-1"/>
    <w:basedOn w:val="a"/>
    <w:qFormat/>
    <w:rsid w:val="00D4470C"/>
    <w:pPr>
      <w:tabs>
        <w:tab w:val="left" w:pos="1092"/>
      </w:tabs>
      <w:ind w:left="1069" w:hanging="360"/>
      <w:jc w:val="both"/>
    </w:pPr>
    <w:rPr>
      <w:rFonts w:ascii="Myriad Pro" w:eastAsia="Calibri" w:hAnsi="Myriad Pro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D4470C"/>
    <w:rPr>
      <w:sz w:val="16"/>
      <w:szCs w:val="16"/>
    </w:rPr>
  </w:style>
  <w:style w:type="paragraph" w:styleId="af0">
    <w:name w:val="Balloon Text"/>
    <w:basedOn w:val="a"/>
    <w:link w:val="af1"/>
    <w:rsid w:val="00D447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4470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D4470C"/>
  </w:style>
  <w:style w:type="character" w:customStyle="1" w:styleId="aa">
    <w:name w:val="Верхний колонтитул Знак"/>
    <w:basedOn w:val="a0"/>
    <w:link w:val="a9"/>
    <w:uiPriority w:val="99"/>
    <w:rsid w:val="00D4470C"/>
  </w:style>
  <w:style w:type="character" w:customStyle="1" w:styleId="markedcontent">
    <w:name w:val="markedcontent"/>
    <w:basedOn w:val="a0"/>
    <w:rsid w:val="000E5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1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00F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C7556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table" w:styleId="a5">
    <w:name w:val="Table Grid"/>
    <w:basedOn w:val="a1"/>
    <w:rsid w:val="00B23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Body Text"/>
    <w:basedOn w:val="a"/>
    <w:uiPriority w:val="1"/>
    <w:qFormat/>
    <w:pPr>
      <w:spacing w:after="120"/>
    </w:pPr>
  </w:style>
  <w:style w:type="paragraph" w:customStyle="1" w:styleId="10">
    <w:name w:val="Обычный1"/>
    <w:pPr>
      <w:ind w:left="240"/>
    </w:pPr>
    <w:rPr>
      <w:b/>
      <w:snapToGrid w:val="0"/>
      <w:sz w:val="24"/>
    </w:rPr>
  </w:style>
  <w:style w:type="character" w:customStyle="1" w:styleId="30">
    <w:name w:val="Заголовок 3 Знак"/>
    <w:link w:val="3"/>
    <w:rsid w:val="00F55443"/>
    <w:rPr>
      <w:sz w:val="28"/>
    </w:rPr>
  </w:style>
  <w:style w:type="character" w:customStyle="1" w:styleId="a4">
    <w:name w:val="Название Знак"/>
    <w:link w:val="a3"/>
    <w:rsid w:val="00F55443"/>
    <w:rPr>
      <w:b/>
      <w:sz w:val="28"/>
    </w:rPr>
  </w:style>
  <w:style w:type="character" w:customStyle="1" w:styleId="50">
    <w:name w:val="Заголовок 5 Знак"/>
    <w:link w:val="5"/>
    <w:semiHidden/>
    <w:rsid w:val="00500FB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uiPriority w:val="99"/>
    <w:rsid w:val="00500F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C7556C"/>
    <w:rPr>
      <w:rFonts w:ascii="Calibri" w:eastAsia="Times New Roman" w:hAnsi="Calibri" w:cs="Times New Roman"/>
      <w:sz w:val="24"/>
      <w:szCs w:val="24"/>
    </w:rPr>
  </w:style>
  <w:style w:type="paragraph" w:styleId="ac">
    <w:name w:val="Body Text Indent"/>
    <w:basedOn w:val="a"/>
    <w:link w:val="ad"/>
    <w:rsid w:val="00C755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C7556C"/>
  </w:style>
  <w:style w:type="paragraph" w:customStyle="1" w:styleId="-11">
    <w:name w:val="-1.1"/>
    <w:basedOn w:val="a"/>
    <w:qFormat/>
    <w:rsid w:val="000646C5"/>
    <w:pPr>
      <w:ind w:firstLine="709"/>
      <w:jc w:val="both"/>
    </w:pPr>
    <w:rPr>
      <w:rFonts w:ascii="Myriad Pro" w:eastAsia="Calibri" w:hAnsi="Myriad Pro"/>
      <w:sz w:val="28"/>
      <w:szCs w:val="28"/>
      <w:lang w:eastAsia="en-US"/>
    </w:rPr>
  </w:style>
  <w:style w:type="paragraph" w:styleId="ae">
    <w:name w:val="List Paragraph"/>
    <w:basedOn w:val="a"/>
    <w:link w:val="af"/>
    <w:uiPriority w:val="34"/>
    <w:qFormat/>
    <w:rsid w:val="000646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646C5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646C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Абзац списка Знак"/>
    <w:basedOn w:val="a0"/>
    <w:link w:val="ae"/>
    <w:uiPriority w:val="34"/>
    <w:locked/>
    <w:rsid w:val="000646C5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A4A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4A4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-1">
    <w:name w:val="-1"/>
    <w:basedOn w:val="a"/>
    <w:qFormat/>
    <w:rsid w:val="00D4470C"/>
    <w:pPr>
      <w:tabs>
        <w:tab w:val="left" w:pos="1092"/>
      </w:tabs>
      <w:ind w:left="1069" w:hanging="360"/>
      <w:jc w:val="both"/>
    </w:pPr>
    <w:rPr>
      <w:rFonts w:ascii="Myriad Pro" w:eastAsia="Calibri" w:hAnsi="Myriad Pro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D4470C"/>
    <w:rPr>
      <w:sz w:val="16"/>
      <w:szCs w:val="16"/>
    </w:rPr>
  </w:style>
  <w:style w:type="paragraph" w:styleId="af0">
    <w:name w:val="Balloon Text"/>
    <w:basedOn w:val="a"/>
    <w:link w:val="af1"/>
    <w:rsid w:val="00D447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4470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D4470C"/>
  </w:style>
  <w:style w:type="character" w:customStyle="1" w:styleId="aa">
    <w:name w:val="Верхний колонтитул Знак"/>
    <w:basedOn w:val="a0"/>
    <w:link w:val="a9"/>
    <w:uiPriority w:val="99"/>
    <w:rsid w:val="00D4470C"/>
  </w:style>
  <w:style w:type="character" w:customStyle="1" w:styleId="markedcontent">
    <w:name w:val="markedcontent"/>
    <w:basedOn w:val="a0"/>
    <w:rsid w:val="000E5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97E51-9281-46C1-B265-ED113FA0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7702</Words>
  <Characters>43905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кгтэи</Company>
  <LinksUpToDate>false</LinksUpToDate>
  <CharactersWithSpaces>51504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431</dc:creator>
  <cp:lastModifiedBy>Windows User</cp:lastModifiedBy>
  <cp:revision>2</cp:revision>
  <cp:lastPrinted>2010-10-07T03:35:00Z</cp:lastPrinted>
  <dcterms:created xsi:type="dcterms:W3CDTF">2024-09-11T10:37:00Z</dcterms:created>
  <dcterms:modified xsi:type="dcterms:W3CDTF">2024-09-11T10:37:00Z</dcterms:modified>
</cp:coreProperties>
</file>