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5B" w:rsidRDefault="000F2E5B" w:rsidP="000538C4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F2E5B">
        <w:rPr>
          <w:rFonts w:ascii="Times New Roman" w:hAnsi="Times New Roman" w:cs="Times New Roman"/>
          <w:b/>
          <w:color w:val="000000"/>
        </w:rPr>
        <w:t>19.03.03 Продукты питания животного происхождения</w:t>
      </w:r>
    </w:p>
    <w:p w:rsidR="002317A9" w:rsidRPr="0001659E" w:rsidRDefault="000F2E5B" w:rsidP="000538C4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Кафедра товароведения и экспертизы товаров</w:t>
      </w:r>
    </w:p>
    <w:p w:rsidR="002317A9" w:rsidRPr="000F2E5B" w:rsidRDefault="002317A9" w:rsidP="002317A9">
      <w:pPr>
        <w:spacing w:after="0" w:line="360" w:lineRule="auto"/>
        <w:rPr>
          <w:rFonts w:ascii="Times New Roman" w:hAnsi="Times New Roman" w:cs="Times New Roman"/>
          <w:sz w:val="28"/>
          <w:lang w:eastAsia="ru-RU"/>
        </w:rPr>
      </w:pPr>
    </w:p>
    <w:p w:rsidR="002317A9" w:rsidRDefault="002317A9" w:rsidP="002317A9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тематика выпускных квалификационных работ</w:t>
      </w:r>
    </w:p>
    <w:p w:rsidR="002317A9" w:rsidRPr="000F2E5B" w:rsidRDefault="002317A9" w:rsidP="002317A9">
      <w:pPr>
        <w:rPr>
          <w:rFonts w:ascii="Times New Roman" w:hAnsi="Times New Roman" w:cs="Times New Roman"/>
          <w:sz w:val="28"/>
          <w:lang w:eastAsia="ru-RU"/>
        </w:rPr>
      </w:pP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Разработка рецептур и оценка качества обогащённых продуктов животного происхождения для повышения их конкурентоспособности и укрепления продовольственной безопасности.</w:t>
      </w: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Экспертиза качества и безопасности молока и молочных  продуктов.</w:t>
      </w: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Экспертиза качества и безопасности мяса и мясных продуктов.</w:t>
      </w: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Экспертиза качества и безопасности рыбы  и рыбных продуктов.</w:t>
      </w: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Экспертиза качества и безопасности пищевых жиров.</w:t>
      </w: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Экспертиза качества и безопасности яичных товаров.</w:t>
      </w: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 Оценка влияния сроков годности на качество и безопасность продуктов животного происхождения.</w:t>
      </w:r>
    </w:p>
    <w:p w:rsidR="000F2E5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Экспертиза качества органической продукции: на примере  продуктов животного происхождения.</w:t>
      </w:r>
    </w:p>
    <w:p w:rsidR="000F2E5B" w:rsidRPr="003C020B" w:rsidRDefault="000F2E5B" w:rsidP="000F2E5B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rPr>
          <w:rStyle w:val="t286pc"/>
          <w:rFonts w:ascii="Times New Roman" w:eastAsia="Times New Roman" w:hAnsi="Times New Roman" w:cs="Times New Roman"/>
          <w:color w:val="2C2D2E"/>
        </w:rPr>
      </w:pPr>
      <w:r w:rsidRPr="003C020B">
        <w:rPr>
          <w:rFonts w:ascii="Times New Roman" w:eastAsia="Times New Roman" w:hAnsi="Times New Roman" w:cs="Times New Roman"/>
          <w:color w:val="2C2D2E"/>
          <w:sz w:val="28"/>
          <w:szCs w:val="28"/>
        </w:rPr>
        <w:t>Определение идентифицирующих характеристик и показателей качества продуктов животного происхождения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2317A9" w:rsidRPr="002317A9" w:rsidRDefault="002317A9" w:rsidP="000F2E5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317A9" w:rsidRPr="002317A9" w:rsidSect="00304A05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34E1"/>
    <w:multiLevelType w:val="multilevel"/>
    <w:tmpl w:val="78C6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5860F2"/>
    <w:multiLevelType w:val="hybridMultilevel"/>
    <w:tmpl w:val="DEE48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CB2"/>
    <w:rsid w:val="000538C4"/>
    <w:rsid w:val="000E746B"/>
    <w:rsid w:val="000F2E5B"/>
    <w:rsid w:val="002317A9"/>
    <w:rsid w:val="00304A05"/>
    <w:rsid w:val="00380CB2"/>
    <w:rsid w:val="00881FCB"/>
    <w:rsid w:val="009701F1"/>
    <w:rsid w:val="009D75D6"/>
    <w:rsid w:val="00AF413F"/>
    <w:rsid w:val="00BE50FA"/>
    <w:rsid w:val="00C363D7"/>
    <w:rsid w:val="00DB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7"/>
  </w:style>
  <w:style w:type="paragraph" w:styleId="3">
    <w:name w:val="heading 3"/>
    <w:basedOn w:val="a"/>
    <w:next w:val="a"/>
    <w:link w:val="30"/>
    <w:rsid w:val="002317A9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7A9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317A9"/>
    <w:pPr>
      <w:ind w:left="720"/>
      <w:contextualSpacing/>
    </w:pPr>
  </w:style>
  <w:style w:type="character" w:customStyle="1" w:styleId="t286pc">
    <w:name w:val="t286pc"/>
    <w:basedOn w:val="a0"/>
    <w:rsid w:val="000F2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</dc:creator>
  <cp:lastModifiedBy>d732</cp:lastModifiedBy>
  <cp:revision>6</cp:revision>
  <dcterms:created xsi:type="dcterms:W3CDTF">2025-10-02T04:53:00Z</dcterms:created>
  <dcterms:modified xsi:type="dcterms:W3CDTF">2025-10-06T04:04:00Z</dcterms:modified>
</cp:coreProperties>
</file>