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DE" w:rsidRPr="006D2A03" w:rsidRDefault="00A075DE" w:rsidP="00A075DE"/>
    <w:p w:rsidR="00A075DE" w:rsidRPr="00840A7C" w:rsidRDefault="00A075DE" w:rsidP="00A075DE">
      <w:pPr>
        <w:ind w:left="3540" w:firstLine="708"/>
      </w:pPr>
      <w:r>
        <w:t>Перечень</w:t>
      </w:r>
    </w:p>
    <w:p w:rsidR="00A075DE" w:rsidRDefault="00A075DE" w:rsidP="00A075DE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bookmarkStart w:id="0" w:name="УчебныйГод"/>
      <w:bookmarkEnd w:id="0"/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075DE" w:rsidRPr="00C03F18" w:rsidRDefault="00A075DE" w:rsidP="00A075DE">
      <w:pPr>
        <w:jc w:val="center"/>
        <w:rPr>
          <w:sz w:val="20"/>
          <w:szCs w:val="20"/>
        </w:rPr>
      </w:pPr>
      <w:bookmarkStart w:id="1" w:name="Институт"/>
      <w:bookmarkEnd w:id="1"/>
      <w:r>
        <w:rPr>
          <w:sz w:val="20"/>
          <w:szCs w:val="20"/>
        </w:rPr>
        <w:t>ИНСТИТУТ ТОРГОВЛИ И СФЕРЫ УСЛУГ</w:t>
      </w:r>
    </w:p>
    <w:p w:rsidR="00A075DE" w:rsidRPr="002558D8" w:rsidRDefault="002858AE" w:rsidP="00A075DE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С</w:t>
      </w:r>
      <w:r w:rsidR="00A075DE" w:rsidRPr="002558D8">
        <w:rPr>
          <w:sz w:val="20"/>
          <w:szCs w:val="20"/>
        </w:rPr>
        <w:t>пециальность</w:t>
      </w:r>
      <w:r w:rsidR="00A075DE" w:rsidRPr="002858AE">
        <w:rPr>
          <w:sz w:val="20"/>
          <w:szCs w:val="20"/>
        </w:rPr>
        <w:t xml:space="preserve">: </w:t>
      </w:r>
      <w:bookmarkStart w:id="2" w:name="Специальность"/>
      <w:bookmarkEnd w:id="2"/>
      <w:r w:rsidR="00A075DE" w:rsidRPr="002858AE">
        <w:rPr>
          <w:sz w:val="20"/>
          <w:szCs w:val="20"/>
        </w:rPr>
        <w:t>Таможенное дело</w:t>
      </w:r>
    </w:p>
    <w:p w:rsidR="00A075DE" w:rsidRPr="002558D8" w:rsidRDefault="00A075DE" w:rsidP="00A075DE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3" w:name="Курс"/>
      <w:bookmarkEnd w:id="3"/>
      <w:r>
        <w:rPr>
          <w:sz w:val="20"/>
          <w:szCs w:val="20"/>
        </w:rPr>
        <w:t>2</w:t>
      </w:r>
    </w:p>
    <w:p w:rsidR="00A075DE" w:rsidRPr="002558D8" w:rsidRDefault="00A075DE" w:rsidP="00A075DE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</w:t>
      </w:r>
      <w:bookmarkStart w:id="4" w:name="Группа"/>
      <w:bookmarkEnd w:id="4"/>
      <w:r>
        <w:rPr>
          <w:sz w:val="20"/>
          <w:szCs w:val="20"/>
        </w:rPr>
        <w:t>ИТ22-01СТД</w:t>
      </w:r>
      <w:r w:rsidR="002858AE">
        <w:rPr>
          <w:sz w:val="20"/>
          <w:szCs w:val="20"/>
        </w:rPr>
        <w:t>; ИТ22-02СТД; ИТ22-03СТД</w:t>
      </w:r>
    </w:p>
    <w:p w:rsidR="00A075DE" w:rsidRPr="005A2C03" w:rsidRDefault="00A075DE" w:rsidP="00A075DE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bookmarkStart w:id="5" w:name="Форма_Обучения"/>
      <w:bookmarkEnd w:id="5"/>
      <w:proofErr w:type="gramStart"/>
      <w:r>
        <w:rPr>
          <w:sz w:val="20"/>
          <w:szCs w:val="20"/>
        </w:rPr>
        <w:t>Очная</w:t>
      </w:r>
      <w:proofErr w:type="gramEnd"/>
    </w:p>
    <w:p w:rsidR="00A075DE" w:rsidRPr="00497DB0" w:rsidRDefault="00A075DE" w:rsidP="00A075DE">
      <w:pPr>
        <w:rPr>
          <w:sz w:val="20"/>
          <w:szCs w:val="20"/>
        </w:rPr>
      </w:pPr>
    </w:p>
    <w:p w:rsidR="00A075DE" w:rsidRDefault="00A075DE" w:rsidP="00A075DE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6" w:name="Семестр1"/>
      <w:bookmarkEnd w:id="6"/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A075DE" w:rsidRPr="004E6195" w:rsidRDefault="00A075DE" w:rsidP="00A075D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075DE" w:rsidRPr="004A112E" w:rsidTr="00FB1C21">
        <w:tc>
          <w:tcPr>
            <w:tcW w:w="1242" w:type="dxa"/>
            <w:tcBorders>
              <w:bottom w:val="single" w:sz="4" w:space="0" w:color="auto"/>
            </w:tcBorders>
          </w:tcPr>
          <w:p w:rsidR="00A075DE" w:rsidRPr="00293F75" w:rsidRDefault="00A075DE" w:rsidP="00FB1C2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075DE" w:rsidRPr="00083686" w:rsidRDefault="00A075DE" w:rsidP="00FB1C2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075D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  <w:lang w:val="en-US"/>
              </w:rPr>
            </w:pPr>
            <w:bookmarkStart w:id="7" w:name="Экзамены"/>
            <w:bookmarkEnd w:id="7"/>
            <w:r>
              <w:rPr>
                <w:sz w:val="18"/>
                <w:szCs w:val="18"/>
                <w:lang w:val="en-US"/>
              </w:rPr>
              <w:t>Б1.В.ДВ.03.01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2858AE" w:rsidRDefault="00A075DE" w:rsidP="00FB1C21">
            <w:pPr>
              <w:rPr>
                <w:sz w:val="18"/>
                <w:szCs w:val="18"/>
              </w:rPr>
            </w:pPr>
            <w:r w:rsidRPr="002858AE">
              <w:rPr>
                <w:sz w:val="18"/>
                <w:szCs w:val="18"/>
              </w:rPr>
              <w:t xml:space="preserve"> 1.Организация таможенного контроля за делящимися и радиоактивными материалами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bookmarkStart w:id="8" w:name="Зачеты"/>
            <w:bookmarkEnd w:id="8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спорт</w:t>
            </w:r>
          </w:p>
        </w:tc>
      </w:tr>
      <w:tr w:rsidR="00A075D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2858AE" w:rsidRDefault="00A075DE" w:rsidP="00FB1C21">
            <w:pPr>
              <w:rPr>
                <w:sz w:val="18"/>
                <w:szCs w:val="18"/>
              </w:rPr>
            </w:pPr>
            <w:r w:rsidRPr="002858AE">
              <w:rPr>
                <w:sz w:val="18"/>
                <w:szCs w:val="18"/>
              </w:rPr>
              <w:t xml:space="preserve"> 2.Технические барьеры в мировом товарном обращении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2.Основы противодействия экстремизму, терроризму, коррупционному поведению</w:t>
            </w:r>
          </w:p>
        </w:tc>
      </w:tr>
      <w:tr w:rsidR="00A075D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5DE" w:rsidRPr="002858AE" w:rsidRDefault="00A075DE" w:rsidP="00FB1C21">
            <w:pPr>
              <w:rPr>
                <w:sz w:val="18"/>
                <w:szCs w:val="18"/>
              </w:rPr>
            </w:pPr>
            <w:r w:rsidRPr="002858AE">
              <w:rPr>
                <w:sz w:val="18"/>
                <w:szCs w:val="18"/>
              </w:rPr>
              <w:t xml:space="preserve"> 3.Психология конфликта в таможенном деле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3.Философия</w:t>
            </w:r>
          </w:p>
        </w:tc>
      </w:tr>
      <w:tr w:rsidR="002858A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7202E2" w:rsidRDefault="002858AE" w:rsidP="003608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2858AE">
            <w:pPr>
              <w:rPr>
                <w:sz w:val="18"/>
                <w:szCs w:val="18"/>
              </w:rPr>
            </w:pPr>
            <w:r w:rsidRPr="002858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2858AE">
              <w:rPr>
                <w:sz w:val="18"/>
                <w:szCs w:val="18"/>
              </w:rPr>
              <w:t>.Товароведение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</w:tr>
      <w:tr w:rsidR="002858A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FB1C2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5.Таможенные органы в системе государства</w:t>
            </w:r>
          </w:p>
        </w:tc>
      </w:tr>
      <w:tr w:rsidR="002858A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FB1C2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FB1C2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6.Китайский язык</w:t>
            </w:r>
          </w:p>
        </w:tc>
      </w:tr>
      <w:tr w:rsidR="002858A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2858AE" w:rsidRPr="004A112E" w:rsidTr="00FB1C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FB1C2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8AE" w:rsidRPr="002858AE" w:rsidRDefault="002858AE" w:rsidP="00FB1C2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8.Информационно - справочные системы</w:t>
            </w:r>
          </w:p>
        </w:tc>
      </w:tr>
      <w:tr w:rsidR="002858AE" w:rsidRPr="004A112E" w:rsidTr="00FB1C21">
        <w:tc>
          <w:tcPr>
            <w:tcW w:w="9456" w:type="dxa"/>
            <w:gridSpan w:val="4"/>
          </w:tcPr>
          <w:p w:rsidR="002858AE" w:rsidRPr="004A112E" w:rsidRDefault="002858AE" w:rsidP="00FB1C2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2858AE" w:rsidRPr="004A112E" w:rsidTr="00FB1C21">
        <w:tc>
          <w:tcPr>
            <w:tcW w:w="9456" w:type="dxa"/>
            <w:gridSpan w:val="4"/>
          </w:tcPr>
          <w:p w:rsidR="002858AE" w:rsidRPr="00F7781C" w:rsidRDefault="002858AE" w:rsidP="00FB1C21">
            <w:pPr>
              <w:rPr>
                <w:sz w:val="18"/>
                <w:szCs w:val="18"/>
              </w:rPr>
            </w:pPr>
            <w:bookmarkStart w:id="9" w:name="Курсовые"/>
            <w:bookmarkEnd w:id="9"/>
            <w:r>
              <w:rPr>
                <w:sz w:val="18"/>
                <w:szCs w:val="18"/>
              </w:rPr>
              <w:t xml:space="preserve"> 1.</w:t>
            </w:r>
            <w:r w:rsidR="00FC1B17">
              <w:rPr>
                <w:sz w:val="18"/>
                <w:szCs w:val="18"/>
              </w:rPr>
              <w:t xml:space="preserve"> Курсовая работа «</w:t>
            </w:r>
            <w:r>
              <w:rPr>
                <w:sz w:val="18"/>
                <w:szCs w:val="18"/>
              </w:rPr>
              <w:t>Технические барьеры в мировом товарном обращении</w:t>
            </w:r>
            <w:r w:rsidR="00FC1B17">
              <w:rPr>
                <w:sz w:val="18"/>
                <w:szCs w:val="18"/>
              </w:rPr>
              <w:t>»</w:t>
            </w:r>
          </w:p>
        </w:tc>
      </w:tr>
      <w:tr w:rsidR="002858AE" w:rsidRPr="004A112E" w:rsidTr="00FB1C21">
        <w:tc>
          <w:tcPr>
            <w:tcW w:w="9456" w:type="dxa"/>
            <w:gridSpan w:val="4"/>
          </w:tcPr>
          <w:p w:rsidR="002858AE" w:rsidRPr="004A112E" w:rsidRDefault="002858A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075DE" w:rsidRDefault="00A075DE" w:rsidP="00A075DE">
      <w:pPr>
        <w:rPr>
          <w:sz w:val="20"/>
          <w:szCs w:val="20"/>
        </w:rPr>
      </w:pPr>
      <w:bookmarkStart w:id="10" w:name="Практики"/>
      <w:bookmarkEnd w:id="10"/>
    </w:p>
    <w:p w:rsidR="00A075DE" w:rsidRDefault="00A075DE" w:rsidP="00A075DE">
      <w:pPr>
        <w:jc w:val="center"/>
        <w:rPr>
          <w:b/>
          <w:sz w:val="20"/>
          <w:szCs w:val="20"/>
          <w:lang w:val="en-US"/>
        </w:rPr>
      </w:pPr>
    </w:p>
    <w:p w:rsidR="00A075DE" w:rsidRDefault="00A075DE" w:rsidP="00A075DE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11" w:name="Семестр2"/>
      <w:bookmarkEnd w:id="11"/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A075DE" w:rsidRPr="00497DB0" w:rsidRDefault="00A075DE" w:rsidP="00A075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3430"/>
        <w:gridCol w:w="1313"/>
        <w:gridCol w:w="3475"/>
      </w:tblGrid>
      <w:tr w:rsidR="00A075DE" w:rsidRPr="004A112E" w:rsidTr="002858AE">
        <w:tc>
          <w:tcPr>
            <w:tcW w:w="1238" w:type="dxa"/>
            <w:tcBorders>
              <w:bottom w:val="single" w:sz="4" w:space="0" w:color="auto"/>
            </w:tcBorders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A075DE" w:rsidRPr="00083686" w:rsidRDefault="00A075DE" w:rsidP="00FB1C2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bookmarkStart w:id="12" w:name="Экзамены1"/>
            <w:bookmarkEnd w:id="12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1.Профессионально ориентированный иностранный язык (английский)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bookmarkStart w:id="13" w:name="Зачеты1"/>
            <w:bookmarkEnd w:id="13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1.Международное таможенное сотрудничество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2.Финансы государственного сектора экономики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спорт</w:t>
            </w:r>
          </w:p>
        </w:tc>
      </w:tr>
      <w:tr w:rsidR="002858A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4.Физико-химические свойства сырья и материалов</w:t>
            </w:r>
          </w:p>
        </w:tc>
      </w:tr>
      <w:tr w:rsidR="002858A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4.Товарная номенклатура внешнеэкономической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.В.ДВ.09.01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AE" w:rsidRPr="007202E2" w:rsidRDefault="002858A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5.Мировая экономика и международные экономические отношения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6.Китайский язык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7.Организация экономической безопасности таможенными органами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8.Контракты и документы в таможенном декларировании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.В.ДВ.04.01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9.Экономический потенциал таможенной территории ЕАЭС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12.Прикладная физическая культура и спорт</w:t>
            </w:r>
          </w:p>
        </w:tc>
      </w:tr>
      <w:tr w:rsidR="00A075DE" w:rsidRPr="004A112E" w:rsidTr="002858A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.В.ДВ.05.01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DE" w:rsidRPr="007202E2" w:rsidRDefault="00A075DE" w:rsidP="00FB1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13.Таможенное обеспечение экологического благополучия</w:t>
            </w:r>
          </w:p>
        </w:tc>
      </w:tr>
      <w:tr w:rsidR="00A075DE" w:rsidRPr="004A112E" w:rsidTr="00FB1C21">
        <w:tc>
          <w:tcPr>
            <w:tcW w:w="9456" w:type="dxa"/>
            <w:gridSpan w:val="4"/>
          </w:tcPr>
          <w:p w:rsidR="00A075DE" w:rsidRPr="004A112E" w:rsidRDefault="00A075DE" w:rsidP="00FB1C2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075DE" w:rsidRPr="004A112E" w:rsidTr="00FB1C21">
        <w:tc>
          <w:tcPr>
            <w:tcW w:w="9456" w:type="dxa"/>
            <w:gridSpan w:val="4"/>
          </w:tcPr>
          <w:p w:rsidR="00A075DE" w:rsidRPr="00F7781C" w:rsidRDefault="00A075DE" w:rsidP="00FB1C21">
            <w:pPr>
              <w:rPr>
                <w:sz w:val="18"/>
                <w:szCs w:val="18"/>
              </w:rPr>
            </w:pPr>
            <w:bookmarkStart w:id="14" w:name="Курсовые1"/>
            <w:bookmarkEnd w:id="14"/>
            <w:r>
              <w:rPr>
                <w:sz w:val="18"/>
                <w:szCs w:val="18"/>
              </w:rPr>
              <w:t xml:space="preserve"> 1.</w:t>
            </w:r>
            <w:r w:rsidR="00FC1B17">
              <w:rPr>
                <w:sz w:val="18"/>
                <w:szCs w:val="18"/>
              </w:rPr>
              <w:t>Курсовая работа «</w:t>
            </w:r>
            <w:r>
              <w:rPr>
                <w:sz w:val="18"/>
                <w:szCs w:val="18"/>
              </w:rPr>
              <w:t>Товарная номенклатура внешнеэкономической деятельности</w:t>
            </w:r>
            <w:r w:rsidR="00FC1B17">
              <w:rPr>
                <w:sz w:val="18"/>
                <w:szCs w:val="18"/>
              </w:rPr>
              <w:t>»</w:t>
            </w:r>
          </w:p>
        </w:tc>
      </w:tr>
      <w:tr w:rsidR="00A075DE" w:rsidRPr="004A112E" w:rsidTr="00FB1C21">
        <w:tc>
          <w:tcPr>
            <w:tcW w:w="9456" w:type="dxa"/>
            <w:gridSpan w:val="4"/>
          </w:tcPr>
          <w:p w:rsidR="00A075DE" w:rsidRPr="004A112E" w:rsidRDefault="00A075DE" w:rsidP="00FB1C2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075DE" w:rsidRPr="004A112E" w:rsidTr="00FB1C21">
        <w:trPr>
          <w:trHeight w:val="151"/>
        </w:trPr>
        <w:tc>
          <w:tcPr>
            <w:tcW w:w="9456" w:type="dxa"/>
            <w:gridSpan w:val="4"/>
          </w:tcPr>
          <w:p w:rsidR="00A075DE" w:rsidRPr="00F7781C" w:rsidRDefault="00A075DE" w:rsidP="00FB1C21">
            <w:pPr>
              <w:rPr>
                <w:sz w:val="18"/>
                <w:szCs w:val="18"/>
              </w:rPr>
            </w:pPr>
            <w:bookmarkStart w:id="15" w:name="Практики1"/>
            <w:bookmarkEnd w:id="15"/>
            <w:r>
              <w:rPr>
                <w:sz w:val="18"/>
                <w:szCs w:val="18"/>
              </w:rPr>
              <w:t xml:space="preserve"> 1.Практика по получению </w:t>
            </w:r>
            <w:proofErr w:type="gramStart"/>
            <w:r>
              <w:rPr>
                <w:sz w:val="18"/>
                <w:szCs w:val="18"/>
              </w:rPr>
              <w:t>первичных профессиональных</w:t>
            </w:r>
            <w:proofErr w:type="gramEnd"/>
            <w:r>
              <w:rPr>
                <w:sz w:val="18"/>
                <w:szCs w:val="18"/>
              </w:rPr>
              <w:t xml:space="preserve"> умений и навыков</w:t>
            </w:r>
            <w:r w:rsidR="00FC1B17">
              <w:rPr>
                <w:sz w:val="18"/>
                <w:szCs w:val="18"/>
              </w:rPr>
              <w:t xml:space="preserve"> (2 недели) (зачет)</w:t>
            </w:r>
          </w:p>
        </w:tc>
      </w:tr>
    </w:tbl>
    <w:p w:rsidR="00A075DE" w:rsidRDefault="00A075DE" w:rsidP="00A075DE">
      <w:pPr>
        <w:rPr>
          <w:sz w:val="20"/>
          <w:szCs w:val="20"/>
        </w:rPr>
      </w:pPr>
    </w:p>
    <w:p w:rsidR="002858AE" w:rsidRDefault="002858AE" w:rsidP="00A075DE">
      <w:pPr>
        <w:rPr>
          <w:sz w:val="20"/>
          <w:szCs w:val="20"/>
        </w:rPr>
      </w:pPr>
    </w:p>
    <w:p w:rsidR="00F90A52" w:rsidRDefault="00F90A52">
      <w:bookmarkStart w:id="16" w:name="Семестр33"/>
      <w:bookmarkEnd w:id="16"/>
      <w:r>
        <w:br w:type="page"/>
      </w:r>
    </w:p>
    <w:p w:rsidR="00F90A52" w:rsidRDefault="00F90A52"/>
    <w:p w:rsidR="00F90A52" w:rsidRDefault="00F90A52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10570D">
        <w:rPr>
          <w:sz w:val="20"/>
          <w:szCs w:val="20"/>
        </w:rPr>
        <w:t xml:space="preserve">: Технология продукции и организация </w:t>
      </w:r>
      <w:proofErr w:type="gramStart"/>
      <w:r w:rsidRPr="0010570D">
        <w:rPr>
          <w:sz w:val="20"/>
          <w:szCs w:val="20"/>
        </w:rPr>
        <w:t>общественного</w:t>
      </w:r>
      <w:proofErr w:type="gramEnd"/>
      <w:r w:rsidRPr="0010570D">
        <w:rPr>
          <w:sz w:val="20"/>
          <w:szCs w:val="20"/>
        </w:rPr>
        <w:t xml:space="preserve"> питания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ИТ22-01БИТ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1.Товароведение </w:t>
            </w:r>
            <w:proofErr w:type="spellStart"/>
            <w:r>
              <w:rPr>
                <w:sz w:val="18"/>
                <w:szCs w:val="18"/>
                <w:lang w:val="en-US"/>
              </w:rPr>
              <w:t>продовольственных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товаров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2.Механика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  <w:r w:rsidRPr="0010570D">
              <w:rPr>
                <w:sz w:val="18"/>
                <w:szCs w:val="18"/>
              </w:rPr>
              <w:t xml:space="preserve"> 3.Органическая химия и основы биохимии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5.Физиология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6.Пищевая химия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8.Проектная деятельность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5"/>
        <w:gridCol w:w="1313"/>
        <w:gridCol w:w="3479"/>
      </w:tblGrid>
      <w:tr w:rsidR="00F90A52" w:rsidRPr="004A112E" w:rsidTr="00422081">
        <w:tc>
          <w:tcPr>
            <w:tcW w:w="1239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1.Санитария и гигиена на предприятиях индустрии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.В.ДВ.01.02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1.Методы обращения с отходами производства на предприятиях питания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2.Технология продукции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спорт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3.Основы рационального питания</w:t>
            </w:r>
            <w:proofErr w:type="gramEnd"/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4.Инженерная  и компьютерная графика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5.Теплотехника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7.Электротехника и электроника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</w:t>
            </w:r>
          </w:p>
        </w:tc>
      </w:tr>
    </w:tbl>
    <w:p w:rsidR="00F90A52" w:rsidRDefault="00F90A52">
      <w:r>
        <w:br w:type="page"/>
      </w:r>
    </w:p>
    <w:p w:rsidR="00F90A52" w:rsidRDefault="00F90A52"/>
    <w:p w:rsidR="00F90A52" w:rsidRDefault="00F90A52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10570D">
        <w:rPr>
          <w:sz w:val="20"/>
          <w:szCs w:val="20"/>
        </w:rPr>
        <w:t xml:space="preserve">: Технология продукции и организация </w:t>
      </w:r>
      <w:proofErr w:type="gramStart"/>
      <w:r w:rsidRPr="0010570D">
        <w:rPr>
          <w:sz w:val="20"/>
          <w:szCs w:val="20"/>
        </w:rPr>
        <w:t>общественного</w:t>
      </w:r>
      <w:proofErr w:type="gramEnd"/>
      <w:r w:rsidRPr="0010570D">
        <w:rPr>
          <w:sz w:val="20"/>
          <w:szCs w:val="20"/>
        </w:rPr>
        <w:t xml:space="preserve"> питания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ИТ22-02БИТ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1.Товароведение </w:t>
            </w:r>
            <w:proofErr w:type="spellStart"/>
            <w:r>
              <w:rPr>
                <w:sz w:val="18"/>
                <w:szCs w:val="18"/>
                <w:lang w:val="en-US"/>
              </w:rPr>
              <w:t>продовольственных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товаров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2.Механика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  <w:r w:rsidRPr="0010570D">
              <w:rPr>
                <w:sz w:val="18"/>
                <w:szCs w:val="18"/>
              </w:rPr>
              <w:t xml:space="preserve"> 3.Органическая химия и основы биохимии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1057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5.Физиология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6.Пищевая химия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8.Проектная деятельность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5"/>
        <w:gridCol w:w="1313"/>
        <w:gridCol w:w="3479"/>
      </w:tblGrid>
      <w:tr w:rsidR="00F90A52" w:rsidRPr="004A112E" w:rsidTr="00422081">
        <w:tc>
          <w:tcPr>
            <w:tcW w:w="1239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1.Санитария и гигиена на предприятиях индустрии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.В.ДВ.01.01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1.Безотходное и малоотходное производство в индустрии питания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2.Технология продукции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спорт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3.Основы рационального питания</w:t>
            </w:r>
            <w:proofErr w:type="gramEnd"/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4.Инженерная  и компьютерная графика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5.Теплотехника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7.Электротехника и электроника</w:t>
            </w:r>
          </w:p>
        </w:tc>
      </w:tr>
      <w:tr w:rsidR="00F90A52" w:rsidRPr="004A112E" w:rsidTr="004220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</w:t>
            </w:r>
          </w:p>
        </w:tc>
      </w:tr>
    </w:tbl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9D6E48">
        <w:rPr>
          <w:sz w:val="20"/>
          <w:szCs w:val="20"/>
        </w:rPr>
        <w:t>: Гостиничное дело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ИТ22-03БГР; ИТ22-06БГР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  <w:r w:rsidRPr="009D6E48">
              <w:rPr>
                <w:sz w:val="18"/>
                <w:szCs w:val="18"/>
              </w:rPr>
              <w:t xml:space="preserve"> 1.Технология и организация обслуживания на предприятиях сферы гостеприимства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  <w:r w:rsidRPr="009D6E48">
              <w:rPr>
                <w:sz w:val="18"/>
                <w:szCs w:val="18"/>
              </w:rPr>
              <w:t xml:space="preserve"> 2.Маркетинг организаций сферы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2.Санитария и гигиена в </w:t>
            </w:r>
            <w:proofErr w:type="spellStart"/>
            <w:r>
              <w:rPr>
                <w:sz w:val="18"/>
                <w:szCs w:val="18"/>
              </w:rPr>
              <w:t>гостинично-ресторанных</w:t>
            </w:r>
            <w:proofErr w:type="spellEnd"/>
            <w:r>
              <w:rPr>
                <w:sz w:val="18"/>
                <w:szCs w:val="18"/>
              </w:rPr>
              <w:t xml:space="preserve"> комплексах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  <w:r w:rsidRPr="009D6E48">
              <w:rPr>
                <w:sz w:val="18"/>
                <w:szCs w:val="18"/>
              </w:rPr>
              <w:t xml:space="preserve"> 3.Техническое и технологическое оснащение </w:t>
            </w:r>
            <w:proofErr w:type="spellStart"/>
            <w:r w:rsidRPr="009D6E48">
              <w:rPr>
                <w:sz w:val="18"/>
                <w:szCs w:val="18"/>
              </w:rPr>
              <w:t>гостинично-ресторанных</w:t>
            </w:r>
            <w:proofErr w:type="spellEnd"/>
            <w:r w:rsidRPr="009D6E48">
              <w:rPr>
                <w:sz w:val="18"/>
                <w:szCs w:val="18"/>
              </w:rPr>
              <w:t xml:space="preserve"> комплексов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3.Проектная деятельность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5.Программное обеспечение и автоматизация деятельности предприятий гостиничного и ресторанного бизнеса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6.Иностранный язык делового общения (второй)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9D6E48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9.Философия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4220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«Технология и организация обслуживания на предприятиях сферы гостеприимства»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1.Программное обеспечение и автоматизация деятельности предприятий гостиничного и ресторанного бизнеса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2.Стандартизация, сертификация и контроль качества услуг в сфере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3.Технология ресторанной продукции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4.Интерьер и озеленение </w:t>
            </w:r>
            <w:proofErr w:type="spellStart"/>
            <w:r>
              <w:rPr>
                <w:sz w:val="18"/>
                <w:szCs w:val="18"/>
              </w:rPr>
              <w:t>гостинично-ресторанных</w:t>
            </w:r>
            <w:proofErr w:type="spellEnd"/>
            <w:r>
              <w:rPr>
                <w:sz w:val="18"/>
                <w:szCs w:val="18"/>
              </w:rPr>
              <w:t xml:space="preserve"> комплексов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 делового общения (второй)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1.Исследовательская практика (4 недели) (зачет)</w:t>
            </w:r>
          </w:p>
        </w:tc>
      </w:tr>
    </w:tbl>
    <w:p w:rsidR="00F90A52" w:rsidRDefault="00F90A52" w:rsidP="006F53F4"/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42602B">
        <w:rPr>
          <w:sz w:val="20"/>
          <w:szCs w:val="20"/>
        </w:rPr>
        <w:t>: Товароведение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ИТ22-04БТЭ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2602B" w:rsidRDefault="00F90A52" w:rsidP="00422081">
            <w:pPr>
              <w:rPr>
                <w:sz w:val="18"/>
                <w:szCs w:val="18"/>
              </w:rPr>
            </w:pPr>
            <w:r w:rsidRPr="004260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2602B">
              <w:rPr>
                <w:sz w:val="18"/>
                <w:szCs w:val="18"/>
              </w:rPr>
              <w:t>.Теоретические основы товароведения и экспертизы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2.Безопасность </w:t>
            </w:r>
            <w:proofErr w:type="spellStart"/>
            <w:r>
              <w:rPr>
                <w:sz w:val="18"/>
                <w:szCs w:val="18"/>
                <w:lang w:val="en-US"/>
              </w:rPr>
              <w:t>товаров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en-US"/>
              </w:rPr>
              <w:t>сырья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Б1.В.ДВ.03.01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2602B" w:rsidRDefault="00F90A52" w:rsidP="00422081">
            <w:pPr>
              <w:rPr>
                <w:sz w:val="18"/>
                <w:szCs w:val="18"/>
              </w:rPr>
            </w:pPr>
            <w:r w:rsidRPr="0042602B">
              <w:rPr>
                <w:sz w:val="18"/>
                <w:szCs w:val="18"/>
              </w:rPr>
              <w:t xml:space="preserve"> 3.Методы и организации микробиологического контроля в товароведной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2602B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6.Биохимия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.В.ДВ.04.01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7.Сенсорный анализ потребительских товаров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8.Проектная деятельность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«Безопасность товаров и сырья»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Курсовая работа «Теоретические основы товароведения и экспертизы»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392"/>
        <w:gridCol w:w="1313"/>
        <w:gridCol w:w="3438"/>
      </w:tblGrid>
      <w:tr w:rsidR="00F90A52" w:rsidRPr="004A112E" w:rsidTr="00422081">
        <w:tc>
          <w:tcPr>
            <w:tcW w:w="1313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1.Информационное сопровождение товаров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спорт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.В.ДВ.05.01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3.Физико-химические свойства материалов и сырья для непродовольственных товаров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4.Физико-химические методы исследования потребительских товаров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4.Товароведение однородных групп продовольственных товаров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5.Товароведение однородных групп непродовольственных товаров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6.Пищевые и биологически активные добавки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.В.ДВ.08.01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7.Товароведение и экспертиза электротоваров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«Информационное сопровождение товаров»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F90A5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«Физико-химические методы исследования потребительских товаров»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1.Технологическая (проектно-технологическая) практика (2 недели) (зачет с оценкой)</w:t>
            </w:r>
          </w:p>
        </w:tc>
      </w:tr>
    </w:tbl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381961">
        <w:rPr>
          <w:sz w:val="20"/>
          <w:szCs w:val="20"/>
        </w:rPr>
        <w:t>: Сервис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ИТ22-05БСТ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381961" w:rsidRDefault="00F90A52" w:rsidP="00422081">
            <w:pPr>
              <w:rPr>
                <w:sz w:val="18"/>
                <w:szCs w:val="18"/>
              </w:rPr>
            </w:pPr>
            <w:r w:rsidRPr="00381961">
              <w:rPr>
                <w:sz w:val="18"/>
                <w:szCs w:val="18"/>
              </w:rPr>
              <w:t xml:space="preserve"> 1.маркетинг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2.Статистика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2.Китайский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381961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381961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7.Проектная деятельность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Курсовой проект «Маркетинг в торговле и сервисе»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F90A5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«Экономика организаций»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1.Экономика торгового предприятия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1.Организация и техника внешнеторговых операций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2.Иностранный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3.Цифровые технологии и инфраструктура торговли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4.Маркетинговые исследования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5.Менеджмент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5.Китайский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6.Экономико-математические методы в торговле и сервисе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Курсовой проект «Маркетинговые исследования в торговле и сервисе»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F90A5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«Менеджмент в торговле и сервисе»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Организационно-управленческая практика (зачет)</w:t>
            </w:r>
          </w:p>
        </w:tc>
      </w:tr>
    </w:tbl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4C3951">
        <w:rPr>
          <w:sz w:val="20"/>
          <w:szCs w:val="20"/>
        </w:rPr>
        <w:t>: Торговое дело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ИТ22-07БТД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1.Статистика в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торговле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C3951" w:rsidRDefault="00F90A52" w:rsidP="00422081">
            <w:pPr>
              <w:rPr>
                <w:sz w:val="18"/>
                <w:szCs w:val="18"/>
              </w:rPr>
            </w:pPr>
            <w:r w:rsidRPr="004C3951">
              <w:rPr>
                <w:sz w:val="18"/>
                <w:szCs w:val="18"/>
              </w:rPr>
              <w:t xml:space="preserve"> 2.Цифровые технологии и инфраструктура торговли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C3951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4C3951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5.Китайский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8.Проектная деятельность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Курсовая работа «Экономика организаций»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450"/>
        <w:gridCol w:w="1191"/>
        <w:gridCol w:w="3502"/>
      </w:tblGrid>
      <w:tr w:rsidR="00F90A52" w:rsidRPr="004A112E" w:rsidTr="00422081">
        <w:tc>
          <w:tcPr>
            <w:tcW w:w="1313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1.Менеджмент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1.E-commerce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2.Организация, проектирование и дизайн торгового предприятия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2.экономико-математические методы в торговле и сервисе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3.маркетинг в торговле и сервисе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4.Экономика торгового предприятия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культура и спорт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6.Китайский язык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«Организация, проектирование и дизайн торгового предприятия»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Курсовая работа «Маркетинг в торговле и сервисе»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1.Торгово-экономическая практика (зачет)</w:t>
            </w:r>
          </w:p>
        </w:tc>
      </w:tr>
    </w:tbl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C56A7D">
        <w:rPr>
          <w:sz w:val="20"/>
          <w:szCs w:val="20"/>
        </w:rPr>
        <w:t>: Торговое дело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ИТ22-08БТД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C56A7D" w:rsidRDefault="00F90A52" w:rsidP="00422081">
            <w:pPr>
              <w:rPr>
                <w:sz w:val="18"/>
                <w:szCs w:val="18"/>
              </w:rPr>
            </w:pPr>
            <w:r w:rsidRPr="00C56A7D">
              <w:rPr>
                <w:sz w:val="18"/>
                <w:szCs w:val="18"/>
              </w:rPr>
              <w:t xml:space="preserve"> 1.Цифровые технологии и инфраструктура торговли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2.Статистика в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торговле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2.Философия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4.Правоведение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6.Проектная деятельность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7.Китайский язык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«Экономика организаций»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  <w:lang w:val="en-US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3450"/>
        <w:gridCol w:w="1191"/>
        <w:gridCol w:w="3502"/>
      </w:tblGrid>
      <w:tr w:rsidR="00F90A52" w:rsidRPr="004A112E" w:rsidTr="00422081">
        <w:tc>
          <w:tcPr>
            <w:tcW w:w="1313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1.Конкурентный анализ рынка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спорт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2.Иностранный язык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2.Технологии личностного роста и социальных взаимодействий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3.Менеджмент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3.Международные отношения и внешняя политика КНР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4.Экономика торгового предприятия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5.Маркетинг в торговле и сервисе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5.E-commerce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6.Китайский язык</w:t>
            </w:r>
          </w:p>
        </w:tc>
      </w:tr>
      <w:tr w:rsidR="00F90A52" w:rsidRPr="004A112E" w:rsidTr="00422081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7.Экономико-математические методы в торговле и сервисе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F90A5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Курсовая работа «Маркетинг в торговле и сервисе»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Default="00F90A52" w:rsidP="00F90A5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Курсовой проект «Конкурентный анализ рынка»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1.Торгово-экономическая практика (зачет)</w:t>
            </w:r>
          </w:p>
        </w:tc>
      </w:tr>
    </w:tbl>
    <w:p w:rsidR="00F90A52" w:rsidRDefault="00F90A52" w:rsidP="006F53F4"/>
    <w:p w:rsidR="00F90A52" w:rsidRDefault="00F90A52">
      <w:r>
        <w:br w:type="page"/>
      </w:r>
    </w:p>
    <w:p w:rsidR="00F90A52" w:rsidRDefault="00F90A52" w:rsidP="006F53F4"/>
    <w:p w:rsidR="00F90A52" w:rsidRDefault="00F90A52" w:rsidP="006F53F4"/>
    <w:p w:rsidR="00F90A52" w:rsidRPr="00840A7C" w:rsidRDefault="00F90A52" w:rsidP="00F90A52">
      <w:pPr>
        <w:ind w:left="3540" w:firstLine="708"/>
      </w:pPr>
      <w:r>
        <w:t>Перечень</w:t>
      </w:r>
    </w:p>
    <w:p w:rsidR="00F90A52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F90A52" w:rsidRPr="00C03F18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06210D">
        <w:rPr>
          <w:sz w:val="20"/>
          <w:szCs w:val="20"/>
        </w:rPr>
        <w:t xml:space="preserve">: Технология продукции и организация </w:t>
      </w:r>
      <w:proofErr w:type="gramStart"/>
      <w:r w:rsidRPr="0006210D">
        <w:rPr>
          <w:sz w:val="20"/>
          <w:szCs w:val="20"/>
        </w:rPr>
        <w:t>общественного</w:t>
      </w:r>
      <w:proofErr w:type="gramEnd"/>
      <w:r w:rsidRPr="0006210D">
        <w:rPr>
          <w:sz w:val="20"/>
          <w:szCs w:val="20"/>
        </w:rPr>
        <w:t xml:space="preserve"> питания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</w:p>
    <w:p w:rsidR="00F90A52" w:rsidRPr="002558D8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ИТ22-01МИТ </w:t>
      </w:r>
    </w:p>
    <w:p w:rsidR="00F90A52" w:rsidRPr="005A2C03" w:rsidRDefault="00F90A52" w:rsidP="00F90A5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F90A52" w:rsidRPr="00497DB0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3)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E6195" w:rsidRDefault="00F90A52" w:rsidP="00F90A5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F90A52" w:rsidRPr="004A112E" w:rsidTr="00422081">
        <w:tc>
          <w:tcPr>
            <w:tcW w:w="1242" w:type="dxa"/>
            <w:tcBorders>
              <w:bottom w:val="single" w:sz="4" w:space="0" w:color="auto"/>
            </w:tcBorders>
          </w:tcPr>
          <w:p w:rsidR="00F90A52" w:rsidRPr="00293F75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90A52" w:rsidRPr="00083686" w:rsidRDefault="00F90A52" w:rsidP="004220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  <w:r w:rsidRPr="0006210D">
              <w:rPr>
                <w:sz w:val="18"/>
                <w:szCs w:val="18"/>
              </w:rPr>
              <w:t xml:space="preserve"> 1.Научные и практические основы получения продуктов повышенной пищевой ценности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1.Современные аспекты </w:t>
            </w:r>
            <w:proofErr w:type="gramStart"/>
            <w:r>
              <w:rPr>
                <w:sz w:val="18"/>
                <w:szCs w:val="18"/>
              </w:rPr>
              <w:t>использования кулинарных традиций народов Сибири</w:t>
            </w:r>
            <w:proofErr w:type="gramEnd"/>
            <w:r>
              <w:rPr>
                <w:sz w:val="18"/>
                <w:szCs w:val="18"/>
              </w:rPr>
              <w:t xml:space="preserve"> и Севера в проектировании пищевой продукции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2.Высокотехнологичные производства продуктов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2.Маркетинговые исследования в области инновационных технологий производства пищевой продукции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3.Инновационный менеджмент предприятия индустрии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4.Системы </w:t>
            </w:r>
            <w:proofErr w:type="gramStart"/>
            <w:r>
              <w:rPr>
                <w:sz w:val="18"/>
                <w:szCs w:val="18"/>
              </w:rPr>
              <w:t>автоматизированного</w:t>
            </w:r>
            <w:proofErr w:type="gramEnd"/>
            <w:r>
              <w:rPr>
                <w:sz w:val="18"/>
                <w:szCs w:val="18"/>
              </w:rPr>
              <w:t xml:space="preserve"> проектирования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5.Цифровые технологии в создании </w:t>
            </w:r>
            <w:proofErr w:type="gramStart"/>
            <w:r>
              <w:rPr>
                <w:sz w:val="18"/>
                <w:szCs w:val="18"/>
              </w:rPr>
              <w:t>новых</w:t>
            </w:r>
            <w:proofErr w:type="gramEnd"/>
            <w:r>
              <w:rPr>
                <w:sz w:val="18"/>
                <w:szCs w:val="18"/>
              </w:rPr>
              <w:t xml:space="preserve"> пищевых продуктов для рационального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.В.ДВ.01.02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6.Проектирование специализированных цехов по производству продуктов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7.Статистическая обработка результатов научных исследований в индустрии питания</w:t>
            </w:r>
          </w:p>
        </w:tc>
      </w:tr>
      <w:tr w:rsidR="00F90A52" w:rsidRPr="004A112E" w:rsidTr="004220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A52" w:rsidRPr="0006210D" w:rsidRDefault="00F90A52" w:rsidP="00422081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2" w:rsidRPr="007202E2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8.Стратегическое планирование и управление развитием производства пищевой продукции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«Научные и практические основы получения продуктов повышенной пищевой ценности»</w:t>
            </w:r>
          </w:p>
        </w:tc>
      </w:tr>
      <w:tr w:rsidR="00F90A52" w:rsidRPr="004A112E" w:rsidTr="00422081">
        <w:tc>
          <w:tcPr>
            <w:tcW w:w="9456" w:type="dxa"/>
            <w:gridSpan w:val="4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6" w:type="dxa"/>
            <w:gridSpan w:val="4"/>
          </w:tcPr>
          <w:p w:rsidR="00F90A52" w:rsidRPr="00032D59" w:rsidRDefault="00F90A52" w:rsidP="0042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2.Научно-исследовательская работа (зачет)</w:t>
            </w:r>
          </w:p>
        </w:tc>
      </w:tr>
    </w:tbl>
    <w:p w:rsidR="00F90A52" w:rsidRDefault="00F90A52" w:rsidP="00F90A52">
      <w:pPr>
        <w:rPr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</w:p>
    <w:p w:rsidR="00F90A52" w:rsidRPr="0006210D" w:rsidRDefault="00F90A52" w:rsidP="00F90A52">
      <w:pPr>
        <w:jc w:val="center"/>
        <w:rPr>
          <w:b/>
          <w:sz w:val="20"/>
          <w:szCs w:val="20"/>
        </w:rPr>
      </w:pPr>
    </w:p>
    <w:p w:rsidR="00F90A52" w:rsidRDefault="00F90A52" w:rsidP="00F90A5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4)</w:t>
      </w:r>
      <w:r w:rsidRPr="004E6195">
        <w:rPr>
          <w:b/>
          <w:sz w:val="20"/>
          <w:szCs w:val="20"/>
        </w:rPr>
        <w:t xml:space="preserve"> семестра</w:t>
      </w:r>
    </w:p>
    <w:p w:rsidR="00F90A52" w:rsidRPr="00497DB0" w:rsidRDefault="00F90A52" w:rsidP="00F90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2"/>
      </w:tblGrid>
      <w:tr w:rsidR="00F90A52" w:rsidRPr="004A112E" w:rsidTr="00422081">
        <w:tc>
          <w:tcPr>
            <w:tcW w:w="9452" w:type="dxa"/>
          </w:tcPr>
          <w:p w:rsidR="00F90A52" w:rsidRPr="004A112E" w:rsidRDefault="00F90A52" w:rsidP="00422081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F90A52" w:rsidRPr="004A112E" w:rsidTr="00422081">
        <w:trPr>
          <w:trHeight w:val="151"/>
        </w:trPr>
        <w:tc>
          <w:tcPr>
            <w:tcW w:w="9452" w:type="dxa"/>
          </w:tcPr>
          <w:p w:rsidR="00F90A52" w:rsidRPr="00F7781C" w:rsidRDefault="00F90A52" w:rsidP="0042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1.Преддипломная практика, в том числе научно-исследовательская работа (18 недель) (зачет)</w:t>
            </w:r>
          </w:p>
        </w:tc>
      </w:tr>
      <w:tr w:rsidR="00F90A52" w:rsidRPr="004A112E" w:rsidTr="00422081">
        <w:trPr>
          <w:trHeight w:val="151"/>
        </w:trPr>
        <w:tc>
          <w:tcPr>
            <w:tcW w:w="9452" w:type="dxa"/>
          </w:tcPr>
          <w:p w:rsidR="00F90A52" w:rsidRPr="003E34FB" w:rsidRDefault="00F90A52" w:rsidP="0042208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ГИА </w:t>
            </w:r>
            <w:r>
              <w:rPr>
                <w:sz w:val="18"/>
                <w:szCs w:val="18"/>
              </w:rPr>
              <w:t>(6 недель)</w:t>
            </w:r>
          </w:p>
        </w:tc>
      </w:tr>
    </w:tbl>
    <w:p w:rsidR="00F90A52" w:rsidRPr="006F53F4" w:rsidRDefault="00F90A52" w:rsidP="006F53F4"/>
    <w:sectPr w:rsidR="00F90A52" w:rsidRPr="006F53F4" w:rsidSect="00DB793D">
      <w:pgSz w:w="11906" w:h="16838"/>
      <w:pgMar w:top="284" w:right="1126" w:bottom="284" w:left="15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FDE"/>
    <w:multiLevelType w:val="hybridMultilevel"/>
    <w:tmpl w:val="0638FDB8"/>
    <w:lvl w:ilvl="0" w:tplc="F3AA8C8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FE87AFC"/>
    <w:multiLevelType w:val="hybridMultilevel"/>
    <w:tmpl w:val="E6FE249A"/>
    <w:lvl w:ilvl="0" w:tplc="3E0A735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10874009"/>
    <w:multiLevelType w:val="hybridMultilevel"/>
    <w:tmpl w:val="51EAE5C0"/>
    <w:lvl w:ilvl="0" w:tplc="05AAC7D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13F95928"/>
    <w:multiLevelType w:val="hybridMultilevel"/>
    <w:tmpl w:val="96B64D48"/>
    <w:lvl w:ilvl="0" w:tplc="0916F23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1DE8751E"/>
    <w:multiLevelType w:val="hybridMultilevel"/>
    <w:tmpl w:val="7F5A3940"/>
    <w:lvl w:ilvl="0" w:tplc="4666079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3836347D"/>
    <w:multiLevelType w:val="hybridMultilevel"/>
    <w:tmpl w:val="AC6AE6CC"/>
    <w:lvl w:ilvl="0" w:tplc="F334BE5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51A15C51"/>
    <w:multiLevelType w:val="hybridMultilevel"/>
    <w:tmpl w:val="923450AC"/>
    <w:lvl w:ilvl="0" w:tplc="84ECD9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oNotShadeFormData/>
  <w:characterSpacingControl w:val="doNotCompress"/>
  <w:compat/>
  <w:rsids>
    <w:rsidRoot w:val="00A075DE"/>
    <w:rsid w:val="000907BF"/>
    <w:rsid w:val="00173B49"/>
    <w:rsid w:val="001D2E91"/>
    <w:rsid w:val="002520BD"/>
    <w:rsid w:val="002725B3"/>
    <w:rsid w:val="002858AE"/>
    <w:rsid w:val="00291A5E"/>
    <w:rsid w:val="002A62BC"/>
    <w:rsid w:val="002C0A6E"/>
    <w:rsid w:val="00322530"/>
    <w:rsid w:val="0036156A"/>
    <w:rsid w:val="003851F9"/>
    <w:rsid w:val="003D1FE9"/>
    <w:rsid w:val="00411B18"/>
    <w:rsid w:val="00450902"/>
    <w:rsid w:val="0046359E"/>
    <w:rsid w:val="005C626B"/>
    <w:rsid w:val="005F0E0F"/>
    <w:rsid w:val="006055DD"/>
    <w:rsid w:val="00623FA9"/>
    <w:rsid w:val="00656842"/>
    <w:rsid w:val="006F53F4"/>
    <w:rsid w:val="00734DEA"/>
    <w:rsid w:val="00767AAB"/>
    <w:rsid w:val="00775F6B"/>
    <w:rsid w:val="007B05B0"/>
    <w:rsid w:val="008252CE"/>
    <w:rsid w:val="00834ACA"/>
    <w:rsid w:val="008B1DAB"/>
    <w:rsid w:val="0095759C"/>
    <w:rsid w:val="009C26CD"/>
    <w:rsid w:val="00A075DE"/>
    <w:rsid w:val="00B2013B"/>
    <w:rsid w:val="00BE6798"/>
    <w:rsid w:val="00C00091"/>
    <w:rsid w:val="00C152A5"/>
    <w:rsid w:val="00C360A1"/>
    <w:rsid w:val="00CD13BF"/>
    <w:rsid w:val="00D15A05"/>
    <w:rsid w:val="00E63866"/>
    <w:rsid w:val="00F25BB1"/>
    <w:rsid w:val="00F662F4"/>
    <w:rsid w:val="00F66F63"/>
    <w:rsid w:val="00F90A52"/>
    <w:rsid w:val="00F92A00"/>
    <w:rsid w:val="00FA50E3"/>
    <w:rsid w:val="00FB231C"/>
    <w:rsid w:val="00FB6077"/>
    <w:rsid w:val="00F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dek.ln.asu.sfu-kras.ru\UPDATE\DEKANAT\Templates\&#1064;&#1072;&#1073;&#1083;&#1086;&#1085;&#1044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ШаблонДокумента</Template>
  <TotalTime>4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2023-09-21T07:09:00Z</cp:lastPrinted>
  <dcterms:created xsi:type="dcterms:W3CDTF">2023-10-19T01:59:00Z</dcterms:created>
  <dcterms:modified xsi:type="dcterms:W3CDTF">2023-10-19T02:03:00Z</dcterms:modified>
</cp:coreProperties>
</file>