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62" w:rsidRDefault="00941162" w:rsidP="00941162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(весна 2023/2024)</w:t>
      </w:r>
    </w:p>
    <w:p w:rsidR="00941162" w:rsidRDefault="00941162" w:rsidP="00941162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941162" w:rsidRDefault="00941162" w:rsidP="00941162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ЗИТ22-01БТу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872"/>
        <w:gridCol w:w="2555"/>
      </w:tblGrid>
      <w:tr w:rsidR="00941162" w:rsidRPr="003D17D7" w:rsidTr="005E2DC9">
        <w:trPr>
          <w:trHeight w:val="675"/>
          <w:jc w:val="center"/>
        </w:trPr>
        <w:tc>
          <w:tcPr>
            <w:tcW w:w="2943" w:type="dxa"/>
            <w:vAlign w:val="center"/>
          </w:tcPr>
          <w:p w:rsidR="00941162" w:rsidRPr="009128D7" w:rsidRDefault="00941162" w:rsidP="005E2DC9">
            <w:pPr>
              <w:pStyle w:val="Default"/>
              <w:tabs>
                <w:tab w:val="left" w:pos="993"/>
              </w:tabs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Название дисциплины</w:t>
            </w:r>
          </w:p>
        </w:tc>
        <w:tc>
          <w:tcPr>
            <w:tcW w:w="1872" w:type="dxa"/>
            <w:vAlign w:val="center"/>
          </w:tcPr>
          <w:p w:rsidR="00941162" w:rsidRPr="009128D7" w:rsidRDefault="00941162" w:rsidP="005E2DC9">
            <w:pPr>
              <w:pStyle w:val="Default"/>
              <w:tabs>
                <w:tab w:val="left" w:pos="993"/>
              </w:tabs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Дата, время, аудитория</w:t>
            </w:r>
          </w:p>
        </w:tc>
        <w:tc>
          <w:tcPr>
            <w:tcW w:w="2555" w:type="dxa"/>
            <w:vAlign w:val="center"/>
          </w:tcPr>
          <w:p w:rsidR="00941162" w:rsidRPr="009128D7" w:rsidRDefault="00941162" w:rsidP="005E2DC9">
            <w:pPr>
              <w:pStyle w:val="Default"/>
              <w:tabs>
                <w:tab w:val="left" w:pos="993"/>
              </w:tabs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Состав комиссии</w:t>
            </w:r>
          </w:p>
        </w:tc>
      </w:tr>
      <w:tr w:rsidR="00941162" w:rsidRPr="003D17D7" w:rsidTr="005E2DC9">
        <w:trPr>
          <w:trHeight w:val="789"/>
          <w:jc w:val="center"/>
        </w:trPr>
        <w:tc>
          <w:tcPr>
            <w:tcW w:w="2943" w:type="dxa"/>
          </w:tcPr>
          <w:p w:rsidR="00941162" w:rsidRDefault="00941162" w:rsidP="005E2DC9"/>
          <w:p w:rsidR="00941162" w:rsidRPr="009128D7" w:rsidRDefault="00941162" w:rsidP="005E2DC9">
            <w:r>
              <w:t>Проектная деятельность (зачет)</w:t>
            </w:r>
          </w:p>
        </w:tc>
        <w:tc>
          <w:tcPr>
            <w:tcW w:w="1872" w:type="dxa"/>
          </w:tcPr>
          <w:p w:rsidR="00941162" w:rsidRDefault="00941162" w:rsidP="005E2DC9">
            <w:pPr>
              <w:jc w:val="center"/>
              <w:rPr>
                <w:sz w:val="24"/>
                <w:szCs w:val="24"/>
              </w:rPr>
            </w:pPr>
          </w:p>
          <w:p w:rsidR="00941162" w:rsidRDefault="00455C60" w:rsidP="005E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</w:t>
            </w:r>
          </w:p>
          <w:p w:rsidR="00053DF4" w:rsidRDefault="00053DF4" w:rsidP="005E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053DF4" w:rsidRPr="00133D07" w:rsidRDefault="00053DF4" w:rsidP="005E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Ауд.5-30</w:t>
            </w:r>
          </w:p>
        </w:tc>
        <w:tc>
          <w:tcPr>
            <w:tcW w:w="2555" w:type="dxa"/>
            <w:vAlign w:val="center"/>
          </w:tcPr>
          <w:p w:rsidR="00941162" w:rsidRDefault="00941162" w:rsidP="00941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Е.А</w:t>
            </w:r>
          </w:p>
          <w:p w:rsidR="00455C60" w:rsidRDefault="00455C60" w:rsidP="00941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Кротова И.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455C60" w:rsidRPr="009128D7" w:rsidRDefault="00455C60" w:rsidP="00941162">
            <w:r>
              <w:rPr>
                <w:sz w:val="24"/>
                <w:szCs w:val="24"/>
              </w:rPr>
              <w:t>Чаплина А.Н</w:t>
            </w:r>
          </w:p>
        </w:tc>
      </w:tr>
      <w:tr w:rsidR="00932BE5" w:rsidRPr="003D17D7" w:rsidTr="005E2DC9">
        <w:trPr>
          <w:trHeight w:val="789"/>
          <w:jc w:val="center"/>
        </w:trPr>
        <w:tc>
          <w:tcPr>
            <w:tcW w:w="2943" w:type="dxa"/>
          </w:tcPr>
          <w:p w:rsidR="00932BE5" w:rsidRDefault="00932BE5" w:rsidP="00932BE5">
            <w:r>
              <w:t>Технология продукции общественного питания (экзамен)</w:t>
            </w:r>
          </w:p>
        </w:tc>
        <w:tc>
          <w:tcPr>
            <w:tcW w:w="1872" w:type="dxa"/>
          </w:tcPr>
          <w:p w:rsidR="00932BE5" w:rsidRDefault="00567F2B" w:rsidP="005E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16.05.2025</w:t>
            </w:r>
          </w:p>
          <w:p w:rsidR="00567F2B" w:rsidRDefault="00567F2B" w:rsidP="005E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567F2B" w:rsidRDefault="00567F2B" w:rsidP="005E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Ауд.7-30</w:t>
            </w:r>
          </w:p>
        </w:tc>
        <w:tc>
          <w:tcPr>
            <w:tcW w:w="2555" w:type="dxa"/>
            <w:vAlign w:val="center"/>
          </w:tcPr>
          <w:p w:rsidR="00932BE5" w:rsidRDefault="00932BE5" w:rsidP="009411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Камоза</w:t>
            </w:r>
            <w:proofErr w:type="spellEnd"/>
            <w:r>
              <w:rPr>
                <w:sz w:val="24"/>
                <w:szCs w:val="24"/>
              </w:rPr>
              <w:t xml:space="preserve"> Т.Л</w:t>
            </w:r>
          </w:p>
          <w:p w:rsidR="00567F2B" w:rsidRDefault="00567F2B" w:rsidP="009411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Евтухова</w:t>
            </w:r>
            <w:proofErr w:type="spellEnd"/>
            <w:r>
              <w:rPr>
                <w:sz w:val="24"/>
                <w:szCs w:val="24"/>
              </w:rPr>
              <w:t xml:space="preserve"> О.М</w:t>
            </w:r>
          </w:p>
          <w:p w:rsidR="00567F2B" w:rsidRDefault="00567F2B" w:rsidP="00941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Черемных Д.А</w:t>
            </w:r>
          </w:p>
        </w:tc>
      </w:tr>
      <w:tr w:rsidR="00932BE5" w:rsidRPr="003D17D7" w:rsidTr="005E2DC9">
        <w:trPr>
          <w:trHeight w:val="789"/>
          <w:jc w:val="center"/>
        </w:trPr>
        <w:tc>
          <w:tcPr>
            <w:tcW w:w="2943" w:type="dxa"/>
          </w:tcPr>
          <w:p w:rsidR="00932BE5" w:rsidRDefault="00932BE5" w:rsidP="005E2DC9">
            <w:r>
              <w:t>Сертификация услуг общественного питания (зачет)</w:t>
            </w:r>
          </w:p>
        </w:tc>
        <w:tc>
          <w:tcPr>
            <w:tcW w:w="1872" w:type="dxa"/>
          </w:tcPr>
          <w:p w:rsidR="00932BE5" w:rsidRDefault="00567F2B" w:rsidP="005E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20.05.2025</w:t>
            </w:r>
          </w:p>
          <w:p w:rsidR="00567F2B" w:rsidRDefault="00567F2B" w:rsidP="005E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567F2B" w:rsidRDefault="00567F2B" w:rsidP="005E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Ауд.2-13</w:t>
            </w:r>
          </w:p>
        </w:tc>
        <w:tc>
          <w:tcPr>
            <w:tcW w:w="2555" w:type="dxa"/>
            <w:vAlign w:val="center"/>
          </w:tcPr>
          <w:p w:rsidR="00932BE5" w:rsidRDefault="00567F2B" w:rsidP="00941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Сизых О.А</w:t>
            </w:r>
          </w:p>
          <w:p w:rsidR="00567F2B" w:rsidRDefault="00567F2B" w:rsidP="009411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Струпан</w:t>
            </w:r>
            <w:proofErr w:type="spellEnd"/>
            <w:r>
              <w:rPr>
                <w:sz w:val="24"/>
                <w:szCs w:val="24"/>
              </w:rPr>
              <w:t xml:space="preserve"> Е.А</w:t>
            </w:r>
          </w:p>
          <w:p w:rsidR="00567F2B" w:rsidRDefault="00567F2B" w:rsidP="00941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Черемных Д.А</w:t>
            </w:r>
          </w:p>
        </w:tc>
      </w:tr>
    </w:tbl>
    <w:p w:rsidR="00273EC1" w:rsidRDefault="00053DF4"/>
    <w:sectPr w:rsidR="00273EC1" w:rsidSect="00AF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162"/>
    <w:rsid w:val="00053DF4"/>
    <w:rsid w:val="001C2B90"/>
    <w:rsid w:val="002A2AE8"/>
    <w:rsid w:val="00455C60"/>
    <w:rsid w:val="00527012"/>
    <w:rsid w:val="00567F2B"/>
    <w:rsid w:val="0075515E"/>
    <w:rsid w:val="008D467F"/>
    <w:rsid w:val="00932BE5"/>
    <w:rsid w:val="00941162"/>
    <w:rsid w:val="00AF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162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6</cp:revision>
  <dcterms:created xsi:type="dcterms:W3CDTF">2025-04-30T04:29:00Z</dcterms:created>
  <dcterms:modified xsi:type="dcterms:W3CDTF">2025-05-07T05:31:00Z</dcterms:modified>
</cp:coreProperties>
</file>